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EB889" w14:textId="2B2FD469" w:rsidR="002C52BE" w:rsidRPr="00F10EB0" w:rsidRDefault="00A37DAA" w:rsidP="00824978">
      <w:pPr>
        <w:pStyle w:val="Listaszerbekezds"/>
        <w:ind w:left="3204" w:firstLine="336"/>
        <w:rPr>
          <w:rFonts w:ascii="Garamond" w:hAnsi="Garamond"/>
          <w:b/>
          <w:bCs/>
          <w:sz w:val="24"/>
          <w:szCs w:val="24"/>
        </w:rPr>
      </w:pPr>
      <w:r w:rsidRPr="00F10EB0">
        <w:rPr>
          <w:rFonts w:ascii="Garamond" w:hAnsi="Garamond"/>
          <w:b/>
          <w:bCs/>
          <w:sz w:val="24"/>
          <w:szCs w:val="24"/>
        </w:rPr>
        <w:t>LAKHATÁSI TÁMOGATÁS</w:t>
      </w:r>
    </w:p>
    <w:p w14:paraId="3AB25AB0" w14:textId="77777777" w:rsidR="00824978" w:rsidRPr="00F10EB0" w:rsidRDefault="00824978" w:rsidP="00824978">
      <w:pPr>
        <w:pStyle w:val="Listaszerbekezds"/>
        <w:ind w:left="1080"/>
        <w:rPr>
          <w:rFonts w:ascii="Garamond" w:hAnsi="Garamond"/>
          <w:b/>
          <w:bCs/>
          <w:sz w:val="24"/>
          <w:szCs w:val="24"/>
        </w:rPr>
      </w:pPr>
    </w:p>
    <w:p w14:paraId="4E682903" w14:textId="3D312B3F" w:rsidR="00EF0C61" w:rsidRPr="00F10EB0" w:rsidRDefault="00B43D0C" w:rsidP="00EF0C61">
      <w:pPr>
        <w:pStyle w:val="Listaszerbekezds"/>
        <w:numPr>
          <w:ilvl w:val="0"/>
          <w:numId w:val="3"/>
        </w:numPr>
        <w:ind w:left="714" w:hanging="357"/>
        <w:jc w:val="both"/>
        <w:rPr>
          <w:rFonts w:ascii="Garamond" w:hAnsi="Garamond"/>
          <w:b/>
          <w:bCs/>
          <w:sz w:val="24"/>
          <w:szCs w:val="24"/>
        </w:rPr>
      </w:pPr>
      <w:r w:rsidRPr="00F10EB0">
        <w:rPr>
          <w:rFonts w:ascii="Garamond" w:hAnsi="Garamond"/>
          <w:b/>
          <w:bCs/>
          <w:sz w:val="24"/>
          <w:szCs w:val="24"/>
        </w:rPr>
        <w:t>Általános rendelkezés</w:t>
      </w:r>
    </w:p>
    <w:p w14:paraId="3AE7C8B6" w14:textId="77777777" w:rsidR="00B43D0C" w:rsidRPr="00F10EB0" w:rsidRDefault="00A37DAA" w:rsidP="00EF0C61">
      <w:pPr>
        <w:pStyle w:val="Listaszerbekezds"/>
        <w:numPr>
          <w:ilvl w:val="1"/>
          <w:numId w:val="18"/>
        </w:numPr>
        <w:ind w:left="714" w:hanging="357"/>
        <w:jc w:val="both"/>
        <w:rPr>
          <w:rFonts w:ascii="Garamond" w:hAnsi="Garamond"/>
        </w:rPr>
      </w:pPr>
      <w:r w:rsidRPr="00F10EB0">
        <w:rPr>
          <w:rFonts w:ascii="Garamond" w:hAnsi="Garamond"/>
        </w:rPr>
        <w:t>A lakhatási támogatás az arra jogosult hallgatók lakhatási körülményei alapján egy félévre biztosított, havonta folyósított juttatás.</w:t>
      </w:r>
    </w:p>
    <w:p w14:paraId="1F39483B" w14:textId="77777777" w:rsidR="00B43D0C" w:rsidRPr="00F10EB0" w:rsidRDefault="00A37DAA" w:rsidP="00B43D0C">
      <w:pPr>
        <w:pStyle w:val="Listaszerbekezds"/>
        <w:numPr>
          <w:ilvl w:val="1"/>
          <w:numId w:val="18"/>
        </w:numPr>
        <w:jc w:val="both"/>
        <w:rPr>
          <w:rFonts w:ascii="Garamond" w:hAnsi="Garamond"/>
        </w:rPr>
      </w:pPr>
      <w:r w:rsidRPr="00F10EB0">
        <w:rPr>
          <w:rFonts w:ascii="Garamond" w:hAnsi="Garamond"/>
        </w:rPr>
        <w:t xml:space="preserve">A lakhatási támogatás </w:t>
      </w:r>
      <w:r w:rsidR="00B43D0C" w:rsidRPr="00F10EB0">
        <w:rPr>
          <w:rFonts w:ascii="Garamond" w:hAnsi="Garamond"/>
        </w:rPr>
        <w:t>a rendelkezésre álló keret e</w:t>
      </w:r>
      <w:r w:rsidRPr="00F10EB0">
        <w:rPr>
          <w:rFonts w:ascii="Garamond" w:hAnsi="Garamond"/>
        </w:rPr>
        <w:t>losztás</w:t>
      </w:r>
      <w:r w:rsidR="00B43D0C" w:rsidRPr="00F10EB0">
        <w:rPr>
          <w:rFonts w:ascii="Garamond" w:hAnsi="Garamond"/>
        </w:rPr>
        <w:t>a – pályázat útján</w:t>
      </w:r>
      <w:r w:rsidRPr="00F10EB0">
        <w:rPr>
          <w:rFonts w:ascii="Garamond" w:hAnsi="Garamond"/>
        </w:rPr>
        <w:t xml:space="preserve"> – </w:t>
      </w:r>
      <w:r w:rsidR="00B43D0C" w:rsidRPr="00F10EB0">
        <w:rPr>
          <w:rFonts w:ascii="Garamond" w:hAnsi="Garamond"/>
        </w:rPr>
        <w:t xml:space="preserve">melyről </w:t>
      </w:r>
      <w:r w:rsidRPr="00F10EB0">
        <w:rPr>
          <w:rFonts w:ascii="Garamond" w:hAnsi="Garamond"/>
        </w:rPr>
        <w:t xml:space="preserve">a Hallgatói Önkormányzat dönt. </w:t>
      </w:r>
    </w:p>
    <w:p w14:paraId="684CECF2" w14:textId="3CA94F70" w:rsidR="00A37DAA" w:rsidRPr="00F10EB0" w:rsidRDefault="00B43D0C" w:rsidP="00B43D0C">
      <w:pPr>
        <w:pStyle w:val="Listaszerbekezds"/>
        <w:numPr>
          <w:ilvl w:val="1"/>
          <w:numId w:val="18"/>
        </w:numPr>
        <w:jc w:val="both"/>
        <w:rPr>
          <w:rFonts w:ascii="Garamond" w:hAnsi="Garamond"/>
        </w:rPr>
      </w:pPr>
      <w:r w:rsidRPr="00F10EB0">
        <w:rPr>
          <w:rFonts w:ascii="Garamond" w:hAnsi="Garamond"/>
        </w:rPr>
        <w:t xml:space="preserve"> A </w:t>
      </w:r>
      <w:r w:rsidR="00A37DAA" w:rsidRPr="00F10EB0">
        <w:rPr>
          <w:rFonts w:ascii="Garamond" w:hAnsi="Garamond"/>
        </w:rPr>
        <w:t xml:space="preserve">hallgató lakhatási körülményinek megítélésekor figyelembe </w:t>
      </w:r>
      <w:r w:rsidRPr="00F10EB0">
        <w:rPr>
          <w:rFonts w:ascii="Garamond" w:hAnsi="Garamond"/>
        </w:rPr>
        <w:t>vesszük a</w:t>
      </w:r>
      <w:r w:rsidR="00A37DAA" w:rsidRPr="00F10EB0">
        <w:rPr>
          <w:rFonts w:ascii="Garamond" w:hAnsi="Garamond"/>
        </w:rPr>
        <w:t>:</w:t>
      </w:r>
    </w:p>
    <w:p w14:paraId="2B646195" w14:textId="46595B4C" w:rsidR="00B43D0C" w:rsidRPr="00F10EB0" w:rsidRDefault="00A37DAA" w:rsidP="00B43D0C">
      <w:pPr>
        <w:pStyle w:val="Listaszerbekezds"/>
        <w:numPr>
          <w:ilvl w:val="0"/>
          <w:numId w:val="20"/>
        </w:numPr>
        <w:spacing w:after="0"/>
        <w:jc w:val="both"/>
        <w:rPr>
          <w:rFonts w:ascii="Garamond" w:hAnsi="Garamond"/>
        </w:rPr>
      </w:pPr>
      <w:r w:rsidRPr="00F10EB0">
        <w:rPr>
          <w:rFonts w:ascii="Garamond" w:hAnsi="Garamond"/>
        </w:rPr>
        <w:t>a hallgató állandó lakhelye és a főiskola közötti távolságot</w:t>
      </w:r>
      <w:r w:rsidR="00B43D0C" w:rsidRPr="00F10EB0">
        <w:rPr>
          <w:rFonts w:ascii="Garamond" w:hAnsi="Garamond"/>
        </w:rPr>
        <w:t>,</w:t>
      </w:r>
    </w:p>
    <w:p w14:paraId="1602D0AA" w14:textId="6D1043C1" w:rsidR="00B43D0C" w:rsidRPr="00F10EB0" w:rsidRDefault="00A37DAA" w:rsidP="00B43D0C">
      <w:pPr>
        <w:pStyle w:val="Listaszerbekezds"/>
        <w:numPr>
          <w:ilvl w:val="0"/>
          <w:numId w:val="20"/>
        </w:numPr>
        <w:spacing w:after="0"/>
        <w:jc w:val="both"/>
        <w:rPr>
          <w:rFonts w:ascii="Garamond" w:hAnsi="Garamond"/>
        </w:rPr>
      </w:pPr>
      <w:r w:rsidRPr="00F10EB0">
        <w:rPr>
          <w:rFonts w:ascii="Garamond" w:hAnsi="Garamond"/>
        </w:rPr>
        <w:t>a lakhatás jellegét (albérlet/kollégista</w:t>
      </w:r>
      <w:r w:rsidR="001029FA" w:rsidRPr="00F10EB0">
        <w:rPr>
          <w:rFonts w:ascii="Garamond" w:hAnsi="Garamond"/>
        </w:rPr>
        <w:t>/ingázó</w:t>
      </w:r>
      <w:r w:rsidRPr="00F10EB0">
        <w:rPr>
          <w:rFonts w:ascii="Garamond" w:hAnsi="Garamond"/>
        </w:rPr>
        <w:t>)</w:t>
      </w:r>
      <w:r w:rsidR="00B43D0C" w:rsidRPr="00F10EB0">
        <w:rPr>
          <w:rFonts w:ascii="Garamond" w:hAnsi="Garamond"/>
        </w:rPr>
        <w:t>,</w:t>
      </w:r>
    </w:p>
    <w:p w14:paraId="692610D7" w14:textId="24043874" w:rsidR="00B43D0C" w:rsidRPr="00F10EB0" w:rsidRDefault="00A37DAA" w:rsidP="00B43D0C">
      <w:pPr>
        <w:pStyle w:val="Listaszerbekezds"/>
        <w:numPr>
          <w:ilvl w:val="0"/>
          <w:numId w:val="20"/>
        </w:numPr>
        <w:spacing w:after="0"/>
        <w:jc w:val="both"/>
        <w:rPr>
          <w:rFonts w:ascii="Garamond" w:hAnsi="Garamond"/>
        </w:rPr>
      </w:pPr>
      <w:r w:rsidRPr="00F10EB0">
        <w:rPr>
          <w:rFonts w:ascii="Garamond" w:hAnsi="Garamond"/>
        </w:rPr>
        <w:t>a lakhatásért a hallgató által fizetett összeget</w:t>
      </w:r>
      <w:r w:rsidR="00B43D0C" w:rsidRPr="00F10EB0">
        <w:rPr>
          <w:rFonts w:ascii="Garamond" w:hAnsi="Garamond"/>
        </w:rPr>
        <w:t>,</w:t>
      </w:r>
    </w:p>
    <w:p w14:paraId="37BBEB8C" w14:textId="3403C52E" w:rsidR="001029FA" w:rsidRPr="00F10EB0" w:rsidRDefault="00EF0C61" w:rsidP="00B43D0C">
      <w:pPr>
        <w:pStyle w:val="Listaszerbekezds"/>
        <w:numPr>
          <w:ilvl w:val="0"/>
          <w:numId w:val="20"/>
        </w:numPr>
        <w:spacing w:after="0"/>
        <w:jc w:val="both"/>
        <w:rPr>
          <w:rFonts w:ascii="Garamond" w:hAnsi="Garamond"/>
        </w:rPr>
      </w:pPr>
      <w:r w:rsidRPr="00F10EB0">
        <w:rPr>
          <w:rFonts w:ascii="Garamond" w:hAnsi="Garamond"/>
        </w:rPr>
        <w:t xml:space="preserve">esetleg </w:t>
      </w:r>
      <w:r w:rsidR="00B43D0C" w:rsidRPr="00F10EB0">
        <w:rPr>
          <w:rFonts w:ascii="Garamond" w:hAnsi="Garamond"/>
        </w:rPr>
        <w:t>egyéb különleges tényezőt.</w:t>
      </w:r>
    </w:p>
    <w:p w14:paraId="5727F339" w14:textId="77777777" w:rsidR="00A37DAA" w:rsidRPr="00F10EB0" w:rsidRDefault="00A37DAA" w:rsidP="00A37DAA">
      <w:pPr>
        <w:pStyle w:val="Listaszerbekezds"/>
        <w:ind w:left="1440"/>
        <w:jc w:val="both"/>
        <w:rPr>
          <w:rFonts w:ascii="Garamond" w:hAnsi="Garamond"/>
          <w:sz w:val="24"/>
          <w:szCs w:val="24"/>
        </w:rPr>
      </w:pPr>
    </w:p>
    <w:p w14:paraId="2908436C" w14:textId="77777777" w:rsidR="00EF0C61" w:rsidRPr="00F10EB0" w:rsidRDefault="00A37DAA" w:rsidP="00EF0C61">
      <w:pPr>
        <w:pStyle w:val="Listaszerbekezds"/>
        <w:numPr>
          <w:ilvl w:val="0"/>
          <w:numId w:val="3"/>
        </w:numPr>
        <w:spacing w:after="0"/>
        <w:ind w:left="714" w:hanging="357"/>
        <w:jc w:val="both"/>
        <w:rPr>
          <w:rFonts w:ascii="Garamond" w:hAnsi="Garamond"/>
          <w:b/>
          <w:bCs/>
          <w:sz w:val="24"/>
          <w:szCs w:val="24"/>
        </w:rPr>
      </w:pPr>
      <w:r w:rsidRPr="00F10EB0">
        <w:rPr>
          <w:rFonts w:ascii="Garamond" w:hAnsi="Garamond"/>
          <w:b/>
          <w:bCs/>
          <w:sz w:val="24"/>
          <w:szCs w:val="24"/>
        </w:rPr>
        <w:t>Pályázók köre</w:t>
      </w:r>
    </w:p>
    <w:p w14:paraId="2B487E60" w14:textId="7BC754AC" w:rsidR="00E226EF" w:rsidRPr="00F10EB0" w:rsidRDefault="00B43D0C" w:rsidP="00EF0C61">
      <w:pPr>
        <w:spacing w:after="0"/>
        <w:ind w:left="357"/>
        <w:jc w:val="both"/>
        <w:rPr>
          <w:rFonts w:ascii="Garamond" w:hAnsi="Garamond"/>
          <w:bCs/>
          <w:sz w:val="24"/>
          <w:szCs w:val="24"/>
        </w:rPr>
      </w:pPr>
      <w:r w:rsidRPr="00F10EB0">
        <w:rPr>
          <w:rFonts w:ascii="Garamond" w:hAnsi="Garamond"/>
          <w:bCs/>
          <w:sz w:val="24"/>
          <w:szCs w:val="24"/>
        </w:rPr>
        <w:t xml:space="preserve">2.1. </w:t>
      </w:r>
      <w:r w:rsidR="00E226EF" w:rsidRPr="00F10EB0">
        <w:rPr>
          <w:rFonts w:ascii="Garamond" w:hAnsi="Garamond"/>
          <w:bCs/>
          <w:sz w:val="24"/>
          <w:szCs w:val="24"/>
        </w:rPr>
        <w:t>Lakhatási</w:t>
      </w:r>
      <w:r w:rsidR="00E226EF" w:rsidRPr="00F10EB0">
        <w:rPr>
          <w:rFonts w:ascii="Garamond" w:hAnsi="Garamond"/>
        </w:rPr>
        <w:t xml:space="preserve"> támogatásra az a hallgató pályázhat, aki: </w:t>
      </w:r>
    </w:p>
    <w:p w14:paraId="19B479ED" w14:textId="77777777" w:rsidR="00E226EF" w:rsidRPr="00F10EB0" w:rsidRDefault="00E226EF" w:rsidP="00B43D0C">
      <w:pPr>
        <w:pStyle w:val="Listaszerbekezds"/>
        <w:numPr>
          <w:ilvl w:val="0"/>
          <w:numId w:val="21"/>
        </w:numPr>
        <w:spacing w:after="0"/>
        <w:jc w:val="both"/>
        <w:rPr>
          <w:rFonts w:ascii="Garamond" w:hAnsi="Garamond"/>
        </w:rPr>
      </w:pPr>
      <w:r w:rsidRPr="00F10EB0">
        <w:rPr>
          <w:rFonts w:ascii="Garamond" w:hAnsi="Garamond"/>
        </w:rPr>
        <w:t>államilag támogatott, nappali tagozatos, aktív hallgató, ha a pályázat benyújtási határidejéig a szakra a képzési követelményekben előírt képzési időn belül van,</w:t>
      </w:r>
    </w:p>
    <w:p w14:paraId="53F6CB8E" w14:textId="77777777" w:rsidR="00E226EF" w:rsidRPr="00F10EB0" w:rsidRDefault="00E226EF" w:rsidP="00B43D0C">
      <w:pPr>
        <w:pStyle w:val="Listaszerbekezds"/>
        <w:numPr>
          <w:ilvl w:val="0"/>
          <w:numId w:val="21"/>
        </w:numPr>
        <w:spacing w:after="0"/>
        <w:jc w:val="both"/>
        <w:rPr>
          <w:rFonts w:ascii="Garamond" w:hAnsi="Garamond"/>
        </w:rPr>
      </w:pPr>
      <w:r w:rsidRPr="00F10EB0">
        <w:rPr>
          <w:rFonts w:ascii="Garamond" w:hAnsi="Garamond"/>
        </w:rPr>
        <w:t>aktuális félévben legalább 15 kreditértékben vett fel tantárgyat,</w:t>
      </w:r>
    </w:p>
    <w:p w14:paraId="71CEE5EE" w14:textId="0D5A1EBD" w:rsidR="00E226EF" w:rsidRPr="00F10EB0" w:rsidRDefault="00E226EF" w:rsidP="00B43D0C">
      <w:pPr>
        <w:pStyle w:val="Listaszerbekezds"/>
        <w:numPr>
          <w:ilvl w:val="0"/>
          <w:numId w:val="21"/>
        </w:numPr>
        <w:spacing w:after="0"/>
        <w:jc w:val="both"/>
        <w:rPr>
          <w:rFonts w:ascii="Garamond" w:hAnsi="Garamond"/>
        </w:rPr>
      </w:pPr>
      <w:r w:rsidRPr="00F10EB0">
        <w:rPr>
          <w:rFonts w:ascii="Garamond" w:hAnsi="Garamond"/>
        </w:rPr>
        <w:t>előző lezárt aktív szemeszterében legalább 15 kreditértékben teljesített tantárgyat (az első év</w:t>
      </w:r>
      <w:r w:rsidR="00EF0C61" w:rsidRPr="00F10EB0">
        <w:rPr>
          <w:rFonts w:ascii="Garamond" w:hAnsi="Garamond"/>
        </w:rPr>
        <w:t xml:space="preserve">folyam első félévére felvett hallgatókra </w:t>
      </w:r>
      <w:r w:rsidRPr="00F10EB0">
        <w:rPr>
          <w:rFonts w:ascii="Garamond" w:hAnsi="Garamond"/>
        </w:rPr>
        <w:t>nézve ez a feltétel nem teljesítendő), (akkreditált/elismert tantárgyak kreditértékei egyik esetben sem vehetők figyelembe!)</w:t>
      </w:r>
    </w:p>
    <w:p w14:paraId="75D2C82F" w14:textId="73FAA668" w:rsidR="00E226EF" w:rsidRPr="00F10EB0" w:rsidRDefault="00E226EF" w:rsidP="00B43D0C">
      <w:pPr>
        <w:pStyle w:val="Listaszerbekezds"/>
        <w:numPr>
          <w:ilvl w:val="0"/>
          <w:numId w:val="21"/>
        </w:numPr>
        <w:spacing w:after="0"/>
        <w:jc w:val="both"/>
        <w:rPr>
          <w:rFonts w:ascii="Garamond" w:hAnsi="Garamond"/>
        </w:rPr>
      </w:pPr>
      <w:r w:rsidRPr="00F10EB0">
        <w:rPr>
          <w:rFonts w:ascii="Garamond" w:hAnsi="Garamond"/>
        </w:rPr>
        <w:t>minden olyan hallgató, aki megfelel a vonatkozó hatályos 51/2007.(III.26.) Korm. rendeletben foglaltaknak.</w:t>
      </w:r>
    </w:p>
    <w:p w14:paraId="2EFE88CC" w14:textId="5E8683EF" w:rsidR="00E226EF" w:rsidRPr="00F10EB0" w:rsidRDefault="00E226EF" w:rsidP="00B43D0C">
      <w:pPr>
        <w:pStyle w:val="Listaszerbekezds"/>
        <w:numPr>
          <w:ilvl w:val="0"/>
          <w:numId w:val="21"/>
        </w:numPr>
        <w:spacing w:after="0"/>
        <w:jc w:val="both"/>
        <w:rPr>
          <w:rFonts w:ascii="Garamond" w:hAnsi="Garamond"/>
        </w:rPr>
      </w:pPr>
      <w:r w:rsidRPr="00F10EB0">
        <w:rPr>
          <w:rFonts w:ascii="Garamond" w:hAnsi="Garamond"/>
        </w:rPr>
        <w:t>nem budapesti állandó lakcímmel rendelkező hallgatók</w:t>
      </w:r>
    </w:p>
    <w:p w14:paraId="69805CDC" w14:textId="77777777" w:rsidR="00E226EF" w:rsidRPr="00F10EB0" w:rsidRDefault="00E226EF" w:rsidP="00E226EF">
      <w:pPr>
        <w:pStyle w:val="Listaszerbekezds"/>
        <w:ind w:left="1440"/>
        <w:jc w:val="both"/>
        <w:rPr>
          <w:rFonts w:ascii="Garamond" w:hAnsi="Garamond"/>
          <w:sz w:val="24"/>
          <w:szCs w:val="24"/>
        </w:rPr>
      </w:pPr>
    </w:p>
    <w:p w14:paraId="1DD3E689" w14:textId="01E27CD5" w:rsidR="00E226EF" w:rsidRPr="00F10EB0" w:rsidRDefault="00E226EF" w:rsidP="00480D7A">
      <w:pPr>
        <w:pStyle w:val="Listaszerbekezds"/>
        <w:numPr>
          <w:ilvl w:val="0"/>
          <w:numId w:val="3"/>
        </w:numPr>
        <w:spacing w:after="0"/>
        <w:ind w:left="714" w:hanging="357"/>
        <w:jc w:val="both"/>
        <w:rPr>
          <w:rFonts w:ascii="Garamond" w:hAnsi="Garamond"/>
          <w:b/>
          <w:bCs/>
          <w:sz w:val="24"/>
          <w:szCs w:val="24"/>
        </w:rPr>
      </w:pPr>
      <w:r w:rsidRPr="00F10EB0">
        <w:rPr>
          <w:rFonts w:ascii="Garamond" w:hAnsi="Garamond"/>
          <w:b/>
          <w:bCs/>
          <w:sz w:val="24"/>
          <w:szCs w:val="24"/>
        </w:rPr>
        <w:t>Pályázat</w:t>
      </w:r>
      <w:r w:rsidR="00480D7A" w:rsidRPr="00F10EB0">
        <w:rPr>
          <w:rFonts w:ascii="Garamond" w:hAnsi="Garamond"/>
          <w:b/>
          <w:bCs/>
          <w:sz w:val="24"/>
          <w:szCs w:val="24"/>
        </w:rPr>
        <w:t xml:space="preserve"> leadásának és</w:t>
      </w:r>
      <w:r w:rsidRPr="00F10EB0">
        <w:rPr>
          <w:rFonts w:ascii="Garamond" w:hAnsi="Garamond"/>
          <w:b/>
          <w:bCs/>
          <w:sz w:val="24"/>
          <w:szCs w:val="24"/>
        </w:rPr>
        <w:t xml:space="preserve"> elfogadásának feltételei</w:t>
      </w:r>
    </w:p>
    <w:p w14:paraId="4D5089EA" w14:textId="7FE561E3" w:rsidR="00480D7A" w:rsidRPr="00F10EB0" w:rsidRDefault="00E226EF" w:rsidP="00480D7A">
      <w:pPr>
        <w:pStyle w:val="Listaszerbekezds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</w:rPr>
      </w:pPr>
      <w:r w:rsidRPr="00F10EB0">
        <w:rPr>
          <w:rFonts w:ascii="Garamond" w:hAnsi="Garamond" w:cs="TimesNewRomanPSMT"/>
        </w:rPr>
        <w:t>A Hallgatói Önkormányzat által közzétett jelentkezési lap</w:t>
      </w:r>
      <w:r w:rsidR="00480D7A" w:rsidRPr="00F10EB0">
        <w:rPr>
          <w:rFonts w:ascii="Garamond" w:hAnsi="Garamond" w:cs="TimesNewRomanPSMT"/>
        </w:rPr>
        <w:t>, valamint a kért</w:t>
      </w:r>
      <w:r w:rsidRPr="00F10EB0">
        <w:rPr>
          <w:rFonts w:ascii="Garamond" w:hAnsi="Garamond" w:cs="TimesNewRomanPSMT"/>
        </w:rPr>
        <w:t xml:space="preserve"> </w:t>
      </w:r>
      <w:r w:rsidR="00480D7A" w:rsidRPr="00F10EB0">
        <w:rPr>
          <w:rFonts w:ascii="Garamond" w:hAnsi="Garamond" w:cs="TimesNewRomanPSMT"/>
        </w:rPr>
        <w:t>dokumentum benyújtása.</w:t>
      </w:r>
    </w:p>
    <w:p w14:paraId="026DFB96" w14:textId="036C1145" w:rsidR="00E226EF" w:rsidRPr="00F10EB0" w:rsidRDefault="00B43D0C" w:rsidP="00480D7A">
      <w:pPr>
        <w:pStyle w:val="Listaszerbekezds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</w:rPr>
      </w:pPr>
      <w:r w:rsidRPr="00F10EB0">
        <w:rPr>
          <w:rFonts w:ascii="Garamond" w:hAnsi="Garamond"/>
        </w:rPr>
        <w:t>A pályázatot a mellékletekkel együtt a szeptember 18-ig kell a Hallgatói Önkormányzat irodájában leadni.</w:t>
      </w:r>
    </w:p>
    <w:p w14:paraId="752D9A64" w14:textId="77777777" w:rsidR="00E226EF" w:rsidRPr="00F10EB0" w:rsidRDefault="00E226EF" w:rsidP="00480D7A">
      <w:pPr>
        <w:pStyle w:val="Listaszerbekezds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</w:rPr>
      </w:pPr>
      <w:r w:rsidRPr="00F10EB0">
        <w:rPr>
          <w:rFonts w:ascii="Garamond" w:hAnsi="Garamond" w:cs="TimesNewRomanPSMT"/>
        </w:rPr>
        <w:t>Minden pályázó hallgató kizárólag a saját adataikat tartalmazó, aláírásával ellátott, papíralapú, határidőre összeállított pályázatot adhat le.</w:t>
      </w:r>
    </w:p>
    <w:p w14:paraId="2155DEDA" w14:textId="77777777" w:rsidR="00480D7A" w:rsidRPr="00F10EB0" w:rsidRDefault="00E226EF" w:rsidP="00480D7A">
      <w:pPr>
        <w:pStyle w:val="Listaszerbekezds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</w:rPr>
      </w:pPr>
      <w:r w:rsidRPr="00F10EB0">
        <w:rPr>
          <w:rFonts w:ascii="Garamond" w:hAnsi="Garamond" w:cs="TimesNewRomanPSMT"/>
        </w:rPr>
        <w:t xml:space="preserve">Kizárólag a benyújtási </w:t>
      </w:r>
      <w:r w:rsidR="00480D7A" w:rsidRPr="00F10EB0">
        <w:rPr>
          <w:rFonts w:ascii="Garamond" w:hAnsi="Garamond" w:cs="TimesNewRomanPSMT"/>
        </w:rPr>
        <w:t>határidőig beérkezett pályázatot fogadunk el.</w:t>
      </w:r>
    </w:p>
    <w:p w14:paraId="7188E9E2" w14:textId="6CDB0A24" w:rsidR="00E226EF" w:rsidRPr="00F10EB0" w:rsidRDefault="00E226EF" w:rsidP="00480D7A">
      <w:pPr>
        <w:pStyle w:val="Listaszerbekezds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</w:rPr>
      </w:pPr>
      <w:r w:rsidRPr="00F10EB0">
        <w:rPr>
          <w:rFonts w:ascii="Garamond" w:hAnsi="Garamond" w:cs="TimesNewRomanPSMT"/>
        </w:rPr>
        <w:t xml:space="preserve"> A beérkezett hiányos pályázatokat hiánypótlásra szólíthatja fel a Hallgatói Önkormányzat.</w:t>
      </w:r>
    </w:p>
    <w:p w14:paraId="2A20FD3E" w14:textId="070AC92A" w:rsidR="00480D7A" w:rsidRPr="00F10EB0" w:rsidRDefault="00480D7A" w:rsidP="00480D7A">
      <w:pPr>
        <w:pStyle w:val="Listaszerbekezds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</w:rPr>
      </w:pPr>
      <w:r w:rsidRPr="00F10EB0">
        <w:rPr>
          <w:rFonts w:ascii="Garamond" w:hAnsi="Garamond" w:cs="TimesNewRomanPSMT"/>
        </w:rPr>
        <w:t>Ha a megadott határidőig nem történik meg a hiánypótlás, hiányos pályázatok elutasításra kerülnek.</w:t>
      </w:r>
    </w:p>
    <w:p w14:paraId="2C81712C" w14:textId="77777777" w:rsidR="00E226EF" w:rsidRPr="00F10EB0" w:rsidRDefault="00E226EF" w:rsidP="00480D7A">
      <w:pPr>
        <w:pStyle w:val="Listaszerbekezds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</w:rPr>
      </w:pPr>
      <w:r w:rsidRPr="00F10EB0">
        <w:rPr>
          <w:rFonts w:ascii="Garamond" w:hAnsi="Garamond" w:cs="TimesNewRomanPSMT"/>
        </w:rPr>
        <w:t>Az igazolások kizárólag hitelesített dokumentumok és adott esetben szükségessé váló, büntetőjogi felelősség teljes tudatában készített nyilatkozat(ok) eredeti példányai, vagy azok hiteles másolatai lehetnek.</w:t>
      </w:r>
    </w:p>
    <w:p w14:paraId="7CDF7860" w14:textId="14AEEDEF" w:rsidR="00E226EF" w:rsidRPr="00F10EB0" w:rsidRDefault="00824978" w:rsidP="00480D7A">
      <w:pPr>
        <w:pStyle w:val="Listaszerbekezds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</w:rPr>
      </w:pPr>
      <w:r w:rsidRPr="00F10EB0">
        <w:rPr>
          <w:rFonts w:ascii="Garamond" w:hAnsi="Garamond" w:cs="TimesNewRomanPSMT"/>
        </w:rPr>
        <w:t xml:space="preserve"> </w:t>
      </w:r>
      <w:r w:rsidR="00E226EF" w:rsidRPr="00F10EB0">
        <w:rPr>
          <w:rFonts w:ascii="Garamond" w:hAnsi="Garamond" w:cs="TimesNewRomanPSMT"/>
        </w:rPr>
        <w:t>A pályázati dokumentumok teljes körű ellenőrzése csak a pályázat egyedi elbírálásakor történik a Hallgatói Önkormányzat képviselője részéről.</w:t>
      </w:r>
    </w:p>
    <w:p w14:paraId="0DA2FFDE" w14:textId="77777777" w:rsidR="0020594F" w:rsidRPr="00F10EB0" w:rsidRDefault="00824978" w:rsidP="0020594F">
      <w:pPr>
        <w:pStyle w:val="Listaszerbekezds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</w:rPr>
      </w:pPr>
      <w:r w:rsidRPr="00F10EB0">
        <w:rPr>
          <w:rFonts w:ascii="Garamond" w:hAnsi="Garamond" w:cs="TimesNewRomanPSMT"/>
        </w:rPr>
        <w:t xml:space="preserve"> </w:t>
      </w:r>
      <w:r w:rsidR="00E226EF" w:rsidRPr="00F10EB0">
        <w:rPr>
          <w:rFonts w:ascii="Garamond" w:hAnsi="Garamond" w:cs="TimesNewRomanPSMT"/>
        </w:rPr>
        <w:t>A leadott dokumentumok szükséges és elégséges számáért, azok tartalmáért és hitelességéért a pályázó felel.</w:t>
      </w:r>
    </w:p>
    <w:p w14:paraId="31E59C49" w14:textId="79207916" w:rsidR="00E226EF" w:rsidRPr="00F10EB0" w:rsidRDefault="0020594F" w:rsidP="0020594F">
      <w:pPr>
        <w:pStyle w:val="Listaszerbekezds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Garamond" w:hAnsi="Garamond" w:cs="TimesNewRomanPSMT"/>
        </w:rPr>
      </w:pPr>
      <w:r w:rsidRPr="00F10EB0">
        <w:rPr>
          <w:rFonts w:ascii="Garamond" w:hAnsi="Garamond" w:cs="TimesNewRomanPSMT"/>
        </w:rPr>
        <w:t xml:space="preserve"> </w:t>
      </w:r>
      <w:r w:rsidR="00E226EF" w:rsidRPr="00F10EB0">
        <w:rPr>
          <w:rFonts w:ascii="Garamond" w:hAnsi="Garamond" w:cs="TimesNewRomanPSMT"/>
        </w:rPr>
        <w:t>A pályázatban közölt hamis, valótlan adat a pályázatból való kizárást vonja maga után és a hallgató ellen fegyelmi eljárás indul.</w:t>
      </w:r>
    </w:p>
    <w:p w14:paraId="5D615A14" w14:textId="733089EF" w:rsidR="00E226EF" w:rsidRPr="00F10EB0" w:rsidRDefault="00E226EF" w:rsidP="00E226EF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</w:rPr>
      </w:pPr>
    </w:p>
    <w:p w14:paraId="282893B5" w14:textId="77777777" w:rsidR="00E226EF" w:rsidRPr="00F10EB0" w:rsidRDefault="00E226EF" w:rsidP="00E226EF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</w:rPr>
      </w:pPr>
    </w:p>
    <w:p w14:paraId="0A7DCAA9" w14:textId="1AE359AD" w:rsidR="00E226EF" w:rsidRPr="00F10EB0" w:rsidRDefault="00824978" w:rsidP="0082497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b/>
          <w:bCs/>
        </w:rPr>
      </w:pPr>
      <w:r w:rsidRPr="00F10EB0">
        <w:rPr>
          <w:rFonts w:ascii="Garamond" w:hAnsi="Garamond" w:cs="TimesNewRomanPSMT"/>
          <w:b/>
          <w:bCs/>
        </w:rPr>
        <w:t>A pályázat elbírálása</w:t>
      </w:r>
    </w:p>
    <w:p w14:paraId="5CB986F9" w14:textId="12E32802" w:rsidR="00E226EF" w:rsidRPr="00F10EB0" w:rsidRDefault="00E226EF" w:rsidP="00E226EF">
      <w:pPr>
        <w:pStyle w:val="Listaszerbekezds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</w:rPr>
      </w:pPr>
      <w:r w:rsidRPr="00F10EB0">
        <w:rPr>
          <w:rFonts w:ascii="Garamond" w:hAnsi="Garamond" w:cs="TimesNewRomanPSMT"/>
        </w:rPr>
        <w:t>A Hallgatói</w:t>
      </w:r>
      <w:r w:rsidRPr="00F10EB0">
        <w:rPr>
          <w:rFonts w:ascii="Garamond" w:eastAsia="Arial Unicode MS" w:hAnsi="Garamond" w:cs="Arial Unicode MS"/>
        </w:rPr>
        <w:t xml:space="preserve"> Önkormányzat a mindenkori szociális támogatásokért felelős testülete bírálja el.</w:t>
      </w:r>
    </w:p>
    <w:p w14:paraId="2F828DC0" w14:textId="77777777" w:rsidR="000C40CA" w:rsidRPr="00F10EB0" w:rsidRDefault="000C40CA" w:rsidP="000C40CA">
      <w:pPr>
        <w:pStyle w:val="Listaszerbekezds"/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</w:rPr>
      </w:pPr>
    </w:p>
    <w:p w14:paraId="2326DE66" w14:textId="41F14676" w:rsidR="00E226EF" w:rsidRPr="00F10EB0" w:rsidRDefault="000C40CA" w:rsidP="00E226E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b/>
          <w:bCs/>
        </w:rPr>
      </w:pPr>
      <w:r w:rsidRPr="00F10EB0">
        <w:rPr>
          <w:rFonts w:ascii="Garamond" w:hAnsi="Garamond" w:cs="TimesNewRomanPSMT"/>
          <w:b/>
          <w:bCs/>
        </w:rPr>
        <w:t>A lakhatási támogatási kérelmek elemzési pontrendszere</w:t>
      </w:r>
    </w:p>
    <w:p w14:paraId="34BA9B06" w14:textId="43D45027" w:rsidR="000C40CA" w:rsidRPr="00F10EB0" w:rsidRDefault="003B084B" w:rsidP="000C40CA">
      <w:pPr>
        <w:pStyle w:val="Listaszerbekezds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Cs w:val="24"/>
        </w:rPr>
      </w:pPr>
      <w:r w:rsidRPr="00F10EB0">
        <w:rPr>
          <w:rFonts w:ascii="Garamond" w:hAnsi="Garamond" w:cs="TimesNewRomanPSMT"/>
          <w:bCs/>
        </w:rPr>
        <w:t>A Ha</w:t>
      </w:r>
      <w:r w:rsidR="000C40CA" w:rsidRPr="00F10EB0">
        <w:rPr>
          <w:rFonts w:ascii="Garamond" w:hAnsi="Garamond" w:cs="TimesNewRomanPSMT"/>
          <w:bCs/>
        </w:rPr>
        <w:t>llgatói Önkormányzat a hallgató</w:t>
      </w:r>
      <w:r w:rsidRPr="00F10EB0">
        <w:rPr>
          <w:rFonts w:ascii="Garamond" w:hAnsi="Garamond" w:cs="TimesNewRomanPSMT"/>
          <w:bCs/>
        </w:rPr>
        <w:t xml:space="preserve"> lakhatási helyzetének megí</w:t>
      </w:r>
      <w:r w:rsidR="000C40CA" w:rsidRPr="00F10EB0">
        <w:rPr>
          <w:rFonts w:ascii="Garamond" w:hAnsi="Garamond" w:cs="TimesNewRomanPSMT"/>
          <w:bCs/>
        </w:rPr>
        <w:t>télését</w:t>
      </w:r>
      <w:r w:rsidRPr="00F10EB0">
        <w:rPr>
          <w:rFonts w:ascii="Garamond" w:hAnsi="Garamond" w:cs="TimesNewRomanPSMT"/>
          <w:bCs/>
        </w:rPr>
        <w:t xml:space="preserve"> pontrendszer szerint ítéli meg a</w:t>
      </w:r>
      <w:r w:rsidRPr="00F10EB0">
        <w:rPr>
          <w:rFonts w:ascii="Garamond" w:hAnsi="Garamond" w:cstheme="minorHAnsi"/>
          <w:szCs w:val="24"/>
        </w:rPr>
        <w:t xml:space="preserve"> </w:t>
      </w:r>
      <w:r w:rsidR="000C40CA" w:rsidRPr="00F10EB0">
        <w:rPr>
          <w:rFonts w:ascii="Garamond" w:hAnsi="Garamond" w:cstheme="minorHAnsi"/>
          <w:szCs w:val="24"/>
        </w:rPr>
        <w:t>hallgató lakhatási körülményeit.</w:t>
      </w:r>
    </w:p>
    <w:p w14:paraId="4A9E778E" w14:textId="0696BDAE" w:rsidR="000C40CA" w:rsidRPr="00F10EB0" w:rsidRDefault="003B084B" w:rsidP="000C40CA">
      <w:pPr>
        <w:pStyle w:val="Listaszerbekezds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Cs w:val="24"/>
        </w:rPr>
      </w:pPr>
      <w:r w:rsidRPr="00F10EB0">
        <w:rPr>
          <w:rFonts w:ascii="Garamond" w:hAnsi="Garamond" w:cstheme="minorHAnsi"/>
          <w:szCs w:val="24"/>
        </w:rPr>
        <w:lastRenderedPageBreak/>
        <w:t>A pontszámítás módja: az alábbi szempontrendszer alapján kapott</w:t>
      </w:r>
      <w:r w:rsidR="000C40CA" w:rsidRPr="00F10EB0">
        <w:rPr>
          <w:rFonts w:ascii="Garamond" w:hAnsi="Garamond" w:cstheme="minorHAnsi"/>
          <w:szCs w:val="24"/>
        </w:rPr>
        <w:t xml:space="preserve"> egyes</w:t>
      </w:r>
      <w:r w:rsidRPr="00F10EB0">
        <w:rPr>
          <w:rFonts w:ascii="Garamond" w:hAnsi="Garamond" w:cstheme="minorHAnsi"/>
          <w:szCs w:val="24"/>
        </w:rPr>
        <w:t xml:space="preserve"> pontok </w:t>
      </w:r>
      <w:r w:rsidR="000C40CA" w:rsidRPr="00F10EB0">
        <w:rPr>
          <w:rFonts w:ascii="Garamond" w:hAnsi="Garamond" w:cstheme="minorHAnsi"/>
          <w:szCs w:val="24"/>
        </w:rPr>
        <w:t>összesítése, mely alapján maximum 100 pont kapható.</w:t>
      </w:r>
    </w:p>
    <w:p w14:paraId="56A09B8B" w14:textId="5074DB82" w:rsidR="003B084B" w:rsidRPr="00F10EB0" w:rsidRDefault="003B084B" w:rsidP="000C40CA">
      <w:pPr>
        <w:pStyle w:val="Listaszerbekezds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Cs w:val="24"/>
        </w:rPr>
      </w:pPr>
      <w:r w:rsidRPr="00F10EB0">
        <w:rPr>
          <w:rFonts w:ascii="Garamond" w:hAnsi="Garamond" w:cstheme="minorHAnsi"/>
          <w:szCs w:val="24"/>
        </w:rPr>
        <w:t>A hallgató lakhatási helyzetének vizsgálatára az I-IV. pontok alapján, a dokumentum-jegyzékben szereplő igazolások alapján kerül sor.</w:t>
      </w:r>
    </w:p>
    <w:p w14:paraId="2E15DA1A" w14:textId="77777777" w:rsidR="000C40CA" w:rsidRPr="00F10EB0" w:rsidRDefault="000C40CA" w:rsidP="000C40CA">
      <w:pPr>
        <w:pStyle w:val="Listaszerbekezds"/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Cs w:val="24"/>
        </w:rPr>
      </w:pPr>
    </w:p>
    <w:p w14:paraId="1D1F3075" w14:textId="3CC3C2F2" w:rsidR="003B084B" w:rsidRPr="00F10EB0" w:rsidRDefault="00F838A9" w:rsidP="000C40CA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Garamond" w:hAnsi="Garamond" w:cstheme="minorHAnsi"/>
          <w:b/>
          <w:szCs w:val="24"/>
        </w:rPr>
      </w:pPr>
      <w:r w:rsidRPr="00F10EB0">
        <w:rPr>
          <w:rFonts w:ascii="Garamond" w:hAnsi="Garamond" w:cstheme="minorHAnsi"/>
          <w:b/>
          <w:szCs w:val="24"/>
        </w:rPr>
        <w:t xml:space="preserve">A képzési hely és a lakóhely közötti </w:t>
      </w:r>
      <w:r w:rsidR="009A72C2" w:rsidRPr="00F10EB0">
        <w:rPr>
          <w:rFonts w:ascii="Garamond" w:hAnsi="Garamond" w:cstheme="minorHAnsi"/>
          <w:b/>
          <w:szCs w:val="24"/>
        </w:rPr>
        <w:t>távolság</w:t>
      </w:r>
    </w:p>
    <w:p w14:paraId="41256E4F" w14:textId="77777777" w:rsidR="000C40CA" w:rsidRPr="00F10EB0" w:rsidRDefault="000C40CA" w:rsidP="000C40CA">
      <w:pPr>
        <w:pStyle w:val="Listaszerbekezds"/>
        <w:ind w:left="360"/>
        <w:rPr>
          <w:rFonts w:ascii="Garamond" w:hAnsi="Garamond" w:cstheme="minorHAnsi"/>
          <w:szCs w:val="24"/>
        </w:rPr>
      </w:pPr>
    </w:p>
    <w:p w14:paraId="06502C2C" w14:textId="79795ACA" w:rsidR="00F838A9" w:rsidRPr="00F10EB0" w:rsidRDefault="00F838A9" w:rsidP="000C40CA">
      <w:pPr>
        <w:pStyle w:val="Listaszerbekezds"/>
        <w:ind w:left="360"/>
        <w:rPr>
          <w:rFonts w:ascii="Garamond" w:hAnsi="Garamond" w:cstheme="minorHAnsi"/>
          <w:szCs w:val="24"/>
        </w:rPr>
      </w:pPr>
      <w:r w:rsidRPr="00F10EB0">
        <w:rPr>
          <w:rFonts w:ascii="Garamond" w:hAnsi="Garamond" w:cstheme="minorHAnsi"/>
          <w:szCs w:val="24"/>
        </w:rPr>
        <w:t>A hallgató állandó lakóhelye és a képzési hely közötti távolság alapján a Hallgató az alábbi pontokat kaphatja.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543"/>
        <w:gridCol w:w="1843"/>
        <w:gridCol w:w="1276"/>
      </w:tblGrid>
      <w:tr w:rsidR="00B75125" w:rsidRPr="00F10EB0" w14:paraId="3223CA78" w14:textId="77777777" w:rsidTr="000C40CA">
        <w:trPr>
          <w:trHeight w:val="284"/>
          <w:jc w:val="center"/>
        </w:trPr>
        <w:tc>
          <w:tcPr>
            <w:tcW w:w="3386" w:type="dxa"/>
            <w:gridSpan w:val="2"/>
            <w:vAlign w:val="center"/>
          </w:tcPr>
          <w:p w14:paraId="0EA0ECE1" w14:textId="77777777" w:rsidR="00F838A9" w:rsidRPr="00F10EB0" w:rsidRDefault="00F838A9" w:rsidP="00990679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F10EB0">
              <w:rPr>
                <w:rFonts w:ascii="Garamond" w:hAnsi="Garamond" w:cstheme="minorHAnsi"/>
                <w:szCs w:val="24"/>
              </w:rPr>
              <w:t>Képzési helytől távolság közúton</w:t>
            </w:r>
          </w:p>
          <w:p w14:paraId="4EAC2F28" w14:textId="77777777" w:rsidR="00F838A9" w:rsidRPr="00F10EB0" w:rsidRDefault="00F838A9" w:rsidP="00990679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E99ECF2" w14:textId="77777777" w:rsidR="00F838A9" w:rsidRPr="00F10EB0" w:rsidRDefault="00F838A9" w:rsidP="00990679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F10EB0">
              <w:rPr>
                <w:rFonts w:ascii="Garamond" w:hAnsi="Garamond" w:cstheme="minorHAnsi"/>
                <w:szCs w:val="24"/>
              </w:rPr>
              <w:t>Pontszám</w:t>
            </w:r>
          </w:p>
        </w:tc>
      </w:tr>
      <w:tr w:rsidR="00B75125" w:rsidRPr="00F10EB0" w14:paraId="64AA1CFD" w14:textId="77777777" w:rsidTr="000C40CA">
        <w:trPr>
          <w:trHeight w:val="284"/>
          <w:jc w:val="center"/>
        </w:trPr>
        <w:tc>
          <w:tcPr>
            <w:tcW w:w="1543" w:type="dxa"/>
            <w:vAlign w:val="center"/>
          </w:tcPr>
          <w:p w14:paraId="221B2D2B" w14:textId="77777777" w:rsidR="00F838A9" w:rsidRPr="00F10EB0" w:rsidRDefault="00F838A9" w:rsidP="00990679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F10EB0">
              <w:rPr>
                <w:rFonts w:ascii="Garamond" w:hAnsi="Garamond" w:cstheme="minorHAnsi"/>
                <w:szCs w:val="24"/>
              </w:rPr>
              <w:t>0 km</w:t>
            </w:r>
          </w:p>
        </w:tc>
        <w:tc>
          <w:tcPr>
            <w:tcW w:w="1843" w:type="dxa"/>
            <w:vAlign w:val="center"/>
          </w:tcPr>
          <w:p w14:paraId="07A0A0B8" w14:textId="77777777" w:rsidR="00F838A9" w:rsidRPr="00F10EB0" w:rsidRDefault="00F838A9" w:rsidP="00990679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F10EB0">
              <w:rPr>
                <w:rFonts w:ascii="Garamond" w:hAnsi="Garamond" w:cstheme="minorHAnsi"/>
                <w:szCs w:val="24"/>
              </w:rPr>
              <w:t>25 km</w:t>
            </w:r>
          </w:p>
        </w:tc>
        <w:tc>
          <w:tcPr>
            <w:tcW w:w="1276" w:type="dxa"/>
            <w:vAlign w:val="center"/>
          </w:tcPr>
          <w:p w14:paraId="38425B02" w14:textId="77777777" w:rsidR="00F838A9" w:rsidRPr="00F10EB0" w:rsidRDefault="00F838A9" w:rsidP="00990679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F10EB0">
              <w:rPr>
                <w:rFonts w:ascii="Garamond" w:hAnsi="Garamond" w:cstheme="minorHAnsi"/>
                <w:szCs w:val="24"/>
              </w:rPr>
              <w:t>3</w:t>
            </w:r>
          </w:p>
        </w:tc>
      </w:tr>
      <w:tr w:rsidR="00B75125" w:rsidRPr="00F10EB0" w14:paraId="5F664FEA" w14:textId="77777777" w:rsidTr="000C40CA">
        <w:trPr>
          <w:trHeight w:val="284"/>
          <w:jc w:val="center"/>
        </w:trPr>
        <w:tc>
          <w:tcPr>
            <w:tcW w:w="1543" w:type="dxa"/>
            <w:vAlign w:val="center"/>
          </w:tcPr>
          <w:p w14:paraId="6D26F7C4" w14:textId="77777777" w:rsidR="00F838A9" w:rsidRPr="00F10EB0" w:rsidRDefault="00F838A9" w:rsidP="00990679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F10EB0">
              <w:rPr>
                <w:rFonts w:ascii="Garamond" w:hAnsi="Garamond" w:cstheme="minorHAnsi"/>
                <w:szCs w:val="24"/>
              </w:rPr>
              <w:t>26 km</w:t>
            </w:r>
          </w:p>
        </w:tc>
        <w:tc>
          <w:tcPr>
            <w:tcW w:w="1843" w:type="dxa"/>
            <w:vAlign w:val="center"/>
          </w:tcPr>
          <w:p w14:paraId="0AFBFC96" w14:textId="77777777" w:rsidR="00F838A9" w:rsidRPr="00F10EB0" w:rsidRDefault="00F838A9" w:rsidP="00990679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F10EB0">
              <w:rPr>
                <w:rFonts w:ascii="Garamond" w:hAnsi="Garamond" w:cstheme="minorHAnsi"/>
                <w:szCs w:val="24"/>
              </w:rPr>
              <w:t>50 km</w:t>
            </w:r>
          </w:p>
        </w:tc>
        <w:tc>
          <w:tcPr>
            <w:tcW w:w="1276" w:type="dxa"/>
            <w:vAlign w:val="center"/>
          </w:tcPr>
          <w:p w14:paraId="0015CD01" w14:textId="77777777" w:rsidR="00F838A9" w:rsidRPr="00F10EB0" w:rsidRDefault="00F838A9" w:rsidP="00990679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F10EB0">
              <w:rPr>
                <w:rFonts w:ascii="Garamond" w:hAnsi="Garamond" w:cstheme="minorHAnsi"/>
                <w:szCs w:val="24"/>
              </w:rPr>
              <w:t>6</w:t>
            </w:r>
          </w:p>
        </w:tc>
      </w:tr>
      <w:tr w:rsidR="00B75125" w:rsidRPr="00F10EB0" w14:paraId="0020EA04" w14:textId="77777777" w:rsidTr="000C40CA">
        <w:trPr>
          <w:trHeight w:val="284"/>
          <w:jc w:val="center"/>
        </w:trPr>
        <w:tc>
          <w:tcPr>
            <w:tcW w:w="1543" w:type="dxa"/>
            <w:vAlign w:val="center"/>
          </w:tcPr>
          <w:p w14:paraId="7314B8D2" w14:textId="77777777" w:rsidR="00F838A9" w:rsidRPr="00F10EB0" w:rsidRDefault="00F838A9" w:rsidP="00990679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F10EB0">
              <w:rPr>
                <w:rFonts w:ascii="Garamond" w:hAnsi="Garamond" w:cstheme="minorHAnsi"/>
                <w:szCs w:val="24"/>
              </w:rPr>
              <w:t>51 km</w:t>
            </w:r>
          </w:p>
        </w:tc>
        <w:tc>
          <w:tcPr>
            <w:tcW w:w="1843" w:type="dxa"/>
            <w:vAlign w:val="center"/>
          </w:tcPr>
          <w:p w14:paraId="7D033E95" w14:textId="77777777" w:rsidR="00F838A9" w:rsidRPr="00F10EB0" w:rsidRDefault="00F838A9" w:rsidP="00990679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F10EB0">
              <w:rPr>
                <w:rFonts w:ascii="Garamond" w:hAnsi="Garamond" w:cstheme="minorHAnsi"/>
                <w:szCs w:val="24"/>
              </w:rPr>
              <w:t>100 km</w:t>
            </w:r>
          </w:p>
        </w:tc>
        <w:tc>
          <w:tcPr>
            <w:tcW w:w="1276" w:type="dxa"/>
            <w:vAlign w:val="center"/>
          </w:tcPr>
          <w:p w14:paraId="0084C25C" w14:textId="77777777" w:rsidR="00F838A9" w:rsidRPr="00F10EB0" w:rsidRDefault="00F838A9" w:rsidP="00990679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F10EB0">
              <w:rPr>
                <w:rFonts w:ascii="Garamond" w:hAnsi="Garamond" w:cstheme="minorHAnsi"/>
                <w:szCs w:val="24"/>
              </w:rPr>
              <w:t>12</w:t>
            </w:r>
          </w:p>
        </w:tc>
      </w:tr>
      <w:tr w:rsidR="00B75125" w:rsidRPr="00F10EB0" w14:paraId="067867F3" w14:textId="77777777" w:rsidTr="000C40CA">
        <w:trPr>
          <w:trHeight w:val="284"/>
          <w:jc w:val="center"/>
        </w:trPr>
        <w:tc>
          <w:tcPr>
            <w:tcW w:w="1543" w:type="dxa"/>
            <w:vAlign w:val="center"/>
          </w:tcPr>
          <w:p w14:paraId="09BE3D7A" w14:textId="77777777" w:rsidR="00F838A9" w:rsidRPr="00F10EB0" w:rsidRDefault="00F838A9" w:rsidP="00990679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F10EB0">
              <w:rPr>
                <w:rFonts w:ascii="Garamond" w:hAnsi="Garamond" w:cstheme="minorHAnsi"/>
                <w:szCs w:val="24"/>
              </w:rPr>
              <w:t>101 km</w:t>
            </w:r>
          </w:p>
        </w:tc>
        <w:tc>
          <w:tcPr>
            <w:tcW w:w="1843" w:type="dxa"/>
            <w:vAlign w:val="center"/>
          </w:tcPr>
          <w:p w14:paraId="62491BC3" w14:textId="77777777" w:rsidR="00F838A9" w:rsidRPr="00F10EB0" w:rsidRDefault="00F838A9" w:rsidP="00990679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F10EB0">
              <w:rPr>
                <w:rFonts w:ascii="Garamond" w:hAnsi="Garamond" w:cstheme="minorHAnsi"/>
                <w:szCs w:val="24"/>
              </w:rPr>
              <w:t>150 km</w:t>
            </w:r>
          </w:p>
        </w:tc>
        <w:tc>
          <w:tcPr>
            <w:tcW w:w="1276" w:type="dxa"/>
            <w:vAlign w:val="center"/>
          </w:tcPr>
          <w:p w14:paraId="29BB0340" w14:textId="77777777" w:rsidR="00F838A9" w:rsidRPr="00F10EB0" w:rsidRDefault="00F838A9" w:rsidP="00990679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F10EB0">
              <w:rPr>
                <w:rFonts w:ascii="Garamond" w:hAnsi="Garamond" w:cstheme="minorHAnsi"/>
                <w:szCs w:val="24"/>
              </w:rPr>
              <w:t>18</w:t>
            </w:r>
          </w:p>
        </w:tc>
      </w:tr>
      <w:tr w:rsidR="00B75125" w:rsidRPr="00F10EB0" w14:paraId="0253C12E" w14:textId="77777777" w:rsidTr="000C40CA">
        <w:trPr>
          <w:trHeight w:val="284"/>
          <w:jc w:val="center"/>
        </w:trPr>
        <w:tc>
          <w:tcPr>
            <w:tcW w:w="1543" w:type="dxa"/>
            <w:vAlign w:val="center"/>
          </w:tcPr>
          <w:p w14:paraId="54388382" w14:textId="77777777" w:rsidR="00F838A9" w:rsidRPr="00F10EB0" w:rsidRDefault="00F838A9" w:rsidP="00990679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F10EB0">
              <w:rPr>
                <w:rFonts w:ascii="Garamond" w:hAnsi="Garamond" w:cstheme="minorHAnsi"/>
                <w:szCs w:val="24"/>
              </w:rPr>
              <w:t>151 km</w:t>
            </w:r>
          </w:p>
        </w:tc>
        <w:tc>
          <w:tcPr>
            <w:tcW w:w="1843" w:type="dxa"/>
            <w:vAlign w:val="center"/>
          </w:tcPr>
          <w:p w14:paraId="1719EED7" w14:textId="77777777" w:rsidR="00F838A9" w:rsidRPr="00F10EB0" w:rsidRDefault="00F838A9" w:rsidP="00990679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F10EB0">
              <w:rPr>
                <w:rFonts w:ascii="Garamond" w:hAnsi="Garamond" w:cstheme="minorHAnsi"/>
                <w:szCs w:val="24"/>
              </w:rPr>
              <w:t>200 km</w:t>
            </w:r>
          </w:p>
        </w:tc>
        <w:tc>
          <w:tcPr>
            <w:tcW w:w="1276" w:type="dxa"/>
            <w:vAlign w:val="center"/>
          </w:tcPr>
          <w:p w14:paraId="58EC7510" w14:textId="42AF6BB9" w:rsidR="00F838A9" w:rsidRPr="00F10EB0" w:rsidRDefault="00F838A9" w:rsidP="00990679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F10EB0">
              <w:rPr>
                <w:rFonts w:ascii="Garamond" w:hAnsi="Garamond" w:cstheme="minorHAnsi"/>
                <w:szCs w:val="24"/>
              </w:rPr>
              <w:t>22</w:t>
            </w:r>
          </w:p>
        </w:tc>
      </w:tr>
      <w:tr w:rsidR="00B75125" w:rsidRPr="00F10EB0" w14:paraId="7B7023EB" w14:textId="77777777" w:rsidTr="000C40CA">
        <w:trPr>
          <w:trHeight w:val="284"/>
          <w:jc w:val="center"/>
        </w:trPr>
        <w:tc>
          <w:tcPr>
            <w:tcW w:w="1543" w:type="dxa"/>
            <w:vAlign w:val="center"/>
          </w:tcPr>
          <w:p w14:paraId="6226B76F" w14:textId="77777777" w:rsidR="00F838A9" w:rsidRPr="00F10EB0" w:rsidRDefault="00F838A9" w:rsidP="00990679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F10EB0">
              <w:rPr>
                <w:rFonts w:ascii="Garamond" w:hAnsi="Garamond" w:cstheme="minorHAnsi"/>
                <w:szCs w:val="24"/>
              </w:rPr>
              <w:t>201 km</w:t>
            </w:r>
          </w:p>
        </w:tc>
        <w:tc>
          <w:tcPr>
            <w:tcW w:w="1843" w:type="dxa"/>
            <w:vAlign w:val="center"/>
          </w:tcPr>
          <w:p w14:paraId="0258003C" w14:textId="77777777" w:rsidR="00F838A9" w:rsidRPr="00F10EB0" w:rsidRDefault="00F838A9" w:rsidP="00990679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F10EB0">
              <w:rPr>
                <w:rFonts w:ascii="Garamond" w:hAnsi="Garamond" w:cstheme="minorHAnsi"/>
                <w:szCs w:val="24"/>
              </w:rPr>
              <w:t>250 km</w:t>
            </w:r>
          </w:p>
        </w:tc>
        <w:tc>
          <w:tcPr>
            <w:tcW w:w="1276" w:type="dxa"/>
            <w:vAlign w:val="center"/>
          </w:tcPr>
          <w:p w14:paraId="050DBF4A" w14:textId="77777777" w:rsidR="00F838A9" w:rsidRPr="00F10EB0" w:rsidRDefault="00F838A9" w:rsidP="00990679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F10EB0">
              <w:rPr>
                <w:rFonts w:ascii="Garamond" w:hAnsi="Garamond" w:cstheme="minorHAnsi"/>
                <w:szCs w:val="24"/>
              </w:rPr>
              <w:t>26</w:t>
            </w:r>
          </w:p>
        </w:tc>
      </w:tr>
      <w:tr w:rsidR="00F838A9" w:rsidRPr="00F10EB0" w14:paraId="26BC7FF7" w14:textId="77777777" w:rsidTr="000C40CA">
        <w:trPr>
          <w:trHeight w:val="284"/>
          <w:jc w:val="center"/>
        </w:trPr>
        <w:tc>
          <w:tcPr>
            <w:tcW w:w="3386" w:type="dxa"/>
            <w:gridSpan w:val="2"/>
            <w:vAlign w:val="center"/>
          </w:tcPr>
          <w:p w14:paraId="181EDB63" w14:textId="77777777" w:rsidR="00F838A9" w:rsidRPr="00F10EB0" w:rsidRDefault="00F838A9" w:rsidP="00990679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F10EB0">
              <w:rPr>
                <w:rFonts w:ascii="Garamond" w:hAnsi="Garamond" w:cstheme="minorHAnsi"/>
                <w:szCs w:val="24"/>
              </w:rPr>
              <w:t>251 km és attól messzebb</w:t>
            </w:r>
          </w:p>
        </w:tc>
        <w:tc>
          <w:tcPr>
            <w:tcW w:w="1276" w:type="dxa"/>
            <w:vAlign w:val="center"/>
          </w:tcPr>
          <w:p w14:paraId="72D3143E" w14:textId="77777777" w:rsidR="00F838A9" w:rsidRPr="00F10EB0" w:rsidDel="003C33BD" w:rsidRDefault="00F838A9" w:rsidP="00990679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F10EB0">
              <w:rPr>
                <w:rFonts w:ascii="Garamond" w:hAnsi="Garamond" w:cstheme="minorHAnsi"/>
                <w:szCs w:val="24"/>
              </w:rPr>
              <w:t>30</w:t>
            </w:r>
          </w:p>
        </w:tc>
      </w:tr>
    </w:tbl>
    <w:p w14:paraId="0BB62EDE" w14:textId="1B68E603" w:rsidR="00393F2D" w:rsidRPr="00F10EB0" w:rsidRDefault="00393F2D" w:rsidP="00E226EF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</w:rPr>
      </w:pPr>
    </w:p>
    <w:p w14:paraId="2AA1ECA8" w14:textId="56E0ADED" w:rsidR="001029FA" w:rsidRPr="00F10EB0" w:rsidRDefault="001029FA" w:rsidP="00393F2D">
      <w:pPr>
        <w:pStyle w:val="Listaszerbekezds"/>
        <w:numPr>
          <w:ilvl w:val="0"/>
          <w:numId w:val="12"/>
        </w:numPr>
        <w:jc w:val="both"/>
        <w:rPr>
          <w:rFonts w:ascii="Garamond" w:hAnsi="Garamond"/>
          <w:b/>
          <w:bCs/>
          <w:sz w:val="24"/>
          <w:szCs w:val="24"/>
        </w:rPr>
      </w:pPr>
      <w:r w:rsidRPr="00F10EB0">
        <w:rPr>
          <w:rFonts w:ascii="Garamond" w:hAnsi="Garamond"/>
          <w:b/>
          <w:bCs/>
          <w:sz w:val="24"/>
          <w:szCs w:val="24"/>
        </w:rPr>
        <w:t>A lakhatás jellege</w:t>
      </w:r>
    </w:p>
    <w:p w14:paraId="047D457A" w14:textId="77777777" w:rsidR="00243211" w:rsidRPr="00F10EB0" w:rsidRDefault="00243211" w:rsidP="00243211">
      <w:pPr>
        <w:pStyle w:val="Listaszerbekezds"/>
        <w:ind w:left="1080"/>
        <w:jc w:val="both"/>
        <w:rPr>
          <w:rFonts w:ascii="Garamond" w:hAnsi="Garamond"/>
          <w:b/>
          <w:bCs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230"/>
        <w:gridCol w:w="1275"/>
      </w:tblGrid>
      <w:tr w:rsidR="00B75125" w:rsidRPr="00F10EB0" w14:paraId="516F8BCB" w14:textId="77777777" w:rsidTr="00243211">
        <w:trPr>
          <w:trHeight w:val="284"/>
          <w:jc w:val="center"/>
        </w:trPr>
        <w:tc>
          <w:tcPr>
            <w:tcW w:w="1230" w:type="dxa"/>
          </w:tcPr>
          <w:p w14:paraId="2CCA7A24" w14:textId="24A1AA34" w:rsidR="00243211" w:rsidRPr="00F10EB0" w:rsidRDefault="00243211" w:rsidP="00243211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F10EB0">
              <w:rPr>
                <w:rFonts w:ascii="Garamond" w:hAnsi="Garamond" w:cstheme="minorHAnsi"/>
                <w:szCs w:val="24"/>
              </w:rPr>
              <w:t>Albérlet</w:t>
            </w:r>
          </w:p>
        </w:tc>
        <w:tc>
          <w:tcPr>
            <w:tcW w:w="1275" w:type="dxa"/>
          </w:tcPr>
          <w:p w14:paraId="6EBC860D" w14:textId="751209DF" w:rsidR="00243211" w:rsidRPr="00F10EB0" w:rsidRDefault="00243211" w:rsidP="00243211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F10EB0">
              <w:rPr>
                <w:rFonts w:ascii="Garamond" w:hAnsi="Garamond"/>
                <w:sz w:val="24"/>
                <w:szCs w:val="24"/>
              </w:rPr>
              <w:t>20</w:t>
            </w:r>
          </w:p>
        </w:tc>
      </w:tr>
      <w:tr w:rsidR="00243211" w:rsidRPr="00F10EB0" w14:paraId="2EA198F1" w14:textId="77777777" w:rsidTr="00243211">
        <w:trPr>
          <w:trHeight w:val="284"/>
          <w:jc w:val="center"/>
        </w:trPr>
        <w:tc>
          <w:tcPr>
            <w:tcW w:w="1230" w:type="dxa"/>
          </w:tcPr>
          <w:p w14:paraId="3F52DA51" w14:textId="4EF2FE90" w:rsidR="00243211" w:rsidRPr="00F10EB0" w:rsidRDefault="00243211" w:rsidP="00243211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F10EB0">
              <w:rPr>
                <w:rFonts w:ascii="Garamond" w:hAnsi="Garamond"/>
                <w:sz w:val="24"/>
                <w:szCs w:val="24"/>
              </w:rPr>
              <w:t>Kollégium</w:t>
            </w:r>
          </w:p>
        </w:tc>
        <w:tc>
          <w:tcPr>
            <w:tcW w:w="1275" w:type="dxa"/>
          </w:tcPr>
          <w:p w14:paraId="688E1AA8" w14:textId="7546C436" w:rsidR="00243211" w:rsidRPr="00F10EB0" w:rsidRDefault="00243211" w:rsidP="00243211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F10EB0"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</w:tbl>
    <w:p w14:paraId="147C17FF" w14:textId="6847E1A4" w:rsidR="001029FA" w:rsidRPr="00F10EB0" w:rsidRDefault="001029FA" w:rsidP="001029FA">
      <w:pPr>
        <w:pStyle w:val="Listaszerbekezds"/>
        <w:jc w:val="both"/>
        <w:rPr>
          <w:rFonts w:ascii="Garamond" w:hAnsi="Garamond"/>
          <w:b/>
          <w:bCs/>
          <w:sz w:val="24"/>
          <w:szCs w:val="24"/>
        </w:rPr>
      </w:pPr>
    </w:p>
    <w:p w14:paraId="28A8470B" w14:textId="514559AF" w:rsidR="001029FA" w:rsidRPr="00F10EB0" w:rsidRDefault="001029FA" w:rsidP="007D16BB">
      <w:pPr>
        <w:pStyle w:val="Listaszerbekezds"/>
        <w:ind w:left="284"/>
        <w:jc w:val="both"/>
        <w:rPr>
          <w:rFonts w:ascii="Garamond" w:hAnsi="Garamond"/>
        </w:rPr>
      </w:pPr>
      <w:r w:rsidRPr="00F10EB0">
        <w:rPr>
          <w:rFonts w:ascii="Garamond" w:hAnsi="Garamond"/>
        </w:rPr>
        <w:t>Ha a hallgató n</w:t>
      </w:r>
      <w:r w:rsidR="007D16BB" w:rsidRPr="00F10EB0">
        <w:rPr>
          <w:rFonts w:ascii="Garamond" w:hAnsi="Garamond"/>
        </w:rPr>
        <w:t>em fizet lakbért, de naponta nem Budapestről utazik be a főiskolára</w:t>
      </w:r>
      <w:r w:rsidR="009A72C2" w:rsidRPr="00F10EB0">
        <w:rPr>
          <w:rFonts w:ascii="Garamond" w:hAnsi="Garamond"/>
        </w:rPr>
        <w:t xml:space="preserve"> (ingázó)</w:t>
      </w:r>
      <w:r w:rsidRPr="00F10EB0">
        <w:rPr>
          <w:rFonts w:ascii="Garamond" w:hAnsi="Garamond"/>
        </w:rPr>
        <w:t>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497"/>
        <w:gridCol w:w="1788"/>
        <w:gridCol w:w="1237"/>
      </w:tblGrid>
      <w:tr w:rsidR="00B75125" w:rsidRPr="00F10EB0" w14:paraId="0256420D" w14:textId="77777777" w:rsidTr="00243211">
        <w:trPr>
          <w:trHeight w:val="283"/>
          <w:jc w:val="center"/>
        </w:trPr>
        <w:tc>
          <w:tcPr>
            <w:tcW w:w="3285" w:type="dxa"/>
            <w:gridSpan w:val="2"/>
            <w:vAlign w:val="center"/>
          </w:tcPr>
          <w:p w14:paraId="1849F03F" w14:textId="77777777" w:rsidR="001029FA" w:rsidRPr="00F10EB0" w:rsidRDefault="001029FA" w:rsidP="0070311D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F10EB0">
              <w:rPr>
                <w:rFonts w:ascii="Garamond" w:hAnsi="Garamond" w:cstheme="minorHAnsi"/>
                <w:szCs w:val="24"/>
              </w:rPr>
              <w:t>Képzési helytől távolság közúton</w:t>
            </w:r>
          </w:p>
          <w:p w14:paraId="67924CB8" w14:textId="77777777" w:rsidR="001029FA" w:rsidRPr="00F10EB0" w:rsidRDefault="001029FA" w:rsidP="0070311D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</w:p>
        </w:tc>
        <w:tc>
          <w:tcPr>
            <w:tcW w:w="1237" w:type="dxa"/>
            <w:vAlign w:val="center"/>
          </w:tcPr>
          <w:p w14:paraId="729612A5" w14:textId="77777777" w:rsidR="001029FA" w:rsidRPr="00F10EB0" w:rsidRDefault="001029FA" w:rsidP="0070311D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F10EB0">
              <w:rPr>
                <w:rFonts w:ascii="Garamond" w:hAnsi="Garamond" w:cstheme="minorHAnsi"/>
                <w:szCs w:val="24"/>
              </w:rPr>
              <w:t>Pontszám</w:t>
            </w:r>
          </w:p>
        </w:tc>
      </w:tr>
      <w:tr w:rsidR="00B75125" w:rsidRPr="00F10EB0" w14:paraId="1A740E13" w14:textId="77777777" w:rsidTr="00243211">
        <w:trPr>
          <w:trHeight w:val="283"/>
          <w:jc w:val="center"/>
        </w:trPr>
        <w:tc>
          <w:tcPr>
            <w:tcW w:w="1497" w:type="dxa"/>
            <w:vAlign w:val="center"/>
          </w:tcPr>
          <w:p w14:paraId="423094CF" w14:textId="77777777" w:rsidR="001029FA" w:rsidRPr="00F10EB0" w:rsidRDefault="001029FA" w:rsidP="0070311D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F10EB0">
              <w:rPr>
                <w:rFonts w:ascii="Garamond" w:hAnsi="Garamond" w:cstheme="minorHAnsi"/>
                <w:szCs w:val="24"/>
              </w:rPr>
              <w:t>0 km</w:t>
            </w:r>
          </w:p>
        </w:tc>
        <w:tc>
          <w:tcPr>
            <w:tcW w:w="1788" w:type="dxa"/>
            <w:vAlign w:val="center"/>
          </w:tcPr>
          <w:p w14:paraId="5CC9A9DC" w14:textId="77777777" w:rsidR="001029FA" w:rsidRPr="00F10EB0" w:rsidRDefault="001029FA" w:rsidP="0070311D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F10EB0">
              <w:rPr>
                <w:rFonts w:ascii="Garamond" w:hAnsi="Garamond" w:cstheme="minorHAnsi"/>
                <w:szCs w:val="24"/>
              </w:rPr>
              <w:t>15 km</w:t>
            </w:r>
          </w:p>
        </w:tc>
        <w:tc>
          <w:tcPr>
            <w:tcW w:w="1237" w:type="dxa"/>
            <w:vAlign w:val="center"/>
          </w:tcPr>
          <w:p w14:paraId="3F86338A" w14:textId="656CFEC5" w:rsidR="001029FA" w:rsidRPr="00F10EB0" w:rsidRDefault="001029FA" w:rsidP="0070311D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F10EB0">
              <w:rPr>
                <w:rFonts w:ascii="Garamond" w:hAnsi="Garamond" w:cstheme="minorHAnsi"/>
                <w:szCs w:val="24"/>
              </w:rPr>
              <w:t>2</w:t>
            </w:r>
          </w:p>
        </w:tc>
      </w:tr>
      <w:tr w:rsidR="00B75125" w:rsidRPr="00F10EB0" w14:paraId="4F337E6D" w14:textId="77777777" w:rsidTr="00243211">
        <w:trPr>
          <w:trHeight w:val="283"/>
          <w:jc w:val="center"/>
        </w:trPr>
        <w:tc>
          <w:tcPr>
            <w:tcW w:w="1497" w:type="dxa"/>
            <w:vAlign w:val="center"/>
          </w:tcPr>
          <w:p w14:paraId="714CB9AE" w14:textId="77777777" w:rsidR="001029FA" w:rsidRPr="00F10EB0" w:rsidRDefault="001029FA" w:rsidP="0070311D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F10EB0">
              <w:rPr>
                <w:rFonts w:ascii="Garamond" w:hAnsi="Garamond" w:cstheme="minorHAnsi"/>
                <w:szCs w:val="24"/>
              </w:rPr>
              <w:t>16 km</w:t>
            </w:r>
          </w:p>
        </w:tc>
        <w:tc>
          <w:tcPr>
            <w:tcW w:w="1788" w:type="dxa"/>
            <w:vAlign w:val="center"/>
          </w:tcPr>
          <w:p w14:paraId="277C2CB1" w14:textId="77777777" w:rsidR="001029FA" w:rsidRPr="00F10EB0" w:rsidRDefault="001029FA" w:rsidP="0070311D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F10EB0">
              <w:rPr>
                <w:rFonts w:ascii="Garamond" w:hAnsi="Garamond" w:cstheme="minorHAnsi"/>
                <w:szCs w:val="24"/>
              </w:rPr>
              <w:t>30 km</w:t>
            </w:r>
          </w:p>
        </w:tc>
        <w:tc>
          <w:tcPr>
            <w:tcW w:w="1237" w:type="dxa"/>
            <w:vAlign w:val="center"/>
          </w:tcPr>
          <w:p w14:paraId="61CB4C1A" w14:textId="0C69EB66" w:rsidR="001029FA" w:rsidRPr="00F10EB0" w:rsidRDefault="001029FA" w:rsidP="0070311D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F10EB0">
              <w:rPr>
                <w:rFonts w:ascii="Garamond" w:hAnsi="Garamond" w:cstheme="minorHAnsi"/>
                <w:szCs w:val="24"/>
              </w:rPr>
              <w:t>4</w:t>
            </w:r>
          </w:p>
        </w:tc>
      </w:tr>
      <w:tr w:rsidR="00B75125" w:rsidRPr="00F10EB0" w14:paraId="7D46C46D" w14:textId="77777777" w:rsidTr="00243211">
        <w:trPr>
          <w:trHeight w:val="283"/>
          <w:jc w:val="center"/>
        </w:trPr>
        <w:tc>
          <w:tcPr>
            <w:tcW w:w="1497" w:type="dxa"/>
            <w:vAlign w:val="center"/>
          </w:tcPr>
          <w:p w14:paraId="0585F48B" w14:textId="77777777" w:rsidR="001029FA" w:rsidRPr="00F10EB0" w:rsidRDefault="001029FA" w:rsidP="0070311D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F10EB0">
              <w:rPr>
                <w:rFonts w:ascii="Garamond" w:hAnsi="Garamond" w:cstheme="minorHAnsi"/>
                <w:szCs w:val="24"/>
              </w:rPr>
              <w:t>31 km</w:t>
            </w:r>
          </w:p>
        </w:tc>
        <w:tc>
          <w:tcPr>
            <w:tcW w:w="1788" w:type="dxa"/>
            <w:vAlign w:val="center"/>
          </w:tcPr>
          <w:p w14:paraId="7F031CE8" w14:textId="77777777" w:rsidR="001029FA" w:rsidRPr="00F10EB0" w:rsidRDefault="001029FA" w:rsidP="0070311D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F10EB0">
              <w:rPr>
                <w:rFonts w:ascii="Garamond" w:hAnsi="Garamond" w:cstheme="minorHAnsi"/>
                <w:szCs w:val="24"/>
              </w:rPr>
              <w:t>45 km</w:t>
            </w:r>
          </w:p>
        </w:tc>
        <w:tc>
          <w:tcPr>
            <w:tcW w:w="1237" w:type="dxa"/>
            <w:vAlign w:val="center"/>
          </w:tcPr>
          <w:p w14:paraId="3578FB20" w14:textId="76A717E2" w:rsidR="001029FA" w:rsidRPr="00F10EB0" w:rsidRDefault="001029FA" w:rsidP="0070311D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F10EB0">
              <w:rPr>
                <w:rFonts w:ascii="Garamond" w:hAnsi="Garamond" w:cstheme="minorHAnsi"/>
                <w:szCs w:val="24"/>
              </w:rPr>
              <w:t>8</w:t>
            </w:r>
          </w:p>
        </w:tc>
      </w:tr>
      <w:tr w:rsidR="00B75125" w:rsidRPr="00F10EB0" w14:paraId="4E8F9BE2" w14:textId="77777777" w:rsidTr="00243211">
        <w:trPr>
          <w:trHeight w:val="283"/>
          <w:jc w:val="center"/>
        </w:trPr>
        <w:tc>
          <w:tcPr>
            <w:tcW w:w="1497" w:type="dxa"/>
            <w:vAlign w:val="center"/>
          </w:tcPr>
          <w:p w14:paraId="1EEA8695" w14:textId="77777777" w:rsidR="001029FA" w:rsidRPr="00F10EB0" w:rsidRDefault="001029FA" w:rsidP="0070311D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F10EB0">
              <w:rPr>
                <w:rFonts w:ascii="Garamond" w:hAnsi="Garamond" w:cstheme="minorHAnsi"/>
                <w:szCs w:val="24"/>
              </w:rPr>
              <w:t>46 km</w:t>
            </w:r>
          </w:p>
        </w:tc>
        <w:tc>
          <w:tcPr>
            <w:tcW w:w="1788" w:type="dxa"/>
            <w:vAlign w:val="center"/>
          </w:tcPr>
          <w:p w14:paraId="2639B4B5" w14:textId="77777777" w:rsidR="001029FA" w:rsidRPr="00F10EB0" w:rsidRDefault="001029FA" w:rsidP="0070311D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F10EB0">
              <w:rPr>
                <w:rFonts w:ascii="Garamond" w:hAnsi="Garamond" w:cstheme="minorHAnsi"/>
                <w:szCs w:val="24"/>
              </w:rPr>
              <w:t>60 km</w:t>
            </w:r>
          </w:p>
        </w:tc>
        <w:tc>
          <w:tcPr>
            <w:tcW w:w="1237" w:type="dxa"/>
            <w:vAlign w:val="center"/>
          </w:tcPr>
          <w:p w14:paraId="0ED64E89" w14:textId="0FDEE9E6" w:rsidR="001029FA" w:rsidRPr="00F10EB0" w:rsidRDefault="001029FA" w:rsidP="0070311D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F10EB0">
              <w:rPr>
                <w:rFonts w:ascii="Garamond" w:hAnsi="Garamond" w:cstheme="minorHAnsi"/>
                <w:szCs w:val="24"/>
              </w:rPr>
              <w:t>12</w:t>
            </w:r>
          </w:p>
        </w:tc>
      </w:tr>
      <w:tr w:rsidR="00B75125" w:rsidRPr="00F10EB0" w14:paraId="63949266" w14:textId="77777777" w:rsidTr="00243211">
        <w:trPr>
          <w:trHeight w:val="283"/>
          <w:jc w:val="center"/>
        </w:trPr>
        <w:tc>
          <w:tcPr>
            <w:tcW w:w="1497" w:type="dxa"/>
            <w:vAlign w:val="center"/>
          </w:tcPr>
          <w:p w14:paraId="765C1D31" w14:textId="77777777" w:rsidR="001029FA" w:rsidRPr="00F10EB0" w:rsidRDefault="001029FA" w:rsidP="0070311D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F10EB0">
              <w:rPr>
                <w:rFonts w:ascii="Garamond" w:hAnsi="Garamond" w:cstheme="minorHAnsi"/>
                <w:szCs w:val="24"/>
              </w:rPr>
              <w:t>61 km</w:t>
            </w:r>
          </w:p>
        </w:tc>
        <w:tc>
          <w:tcPr>
            <w:tcW w:w="1788" w:type="dxa"/>
            <w:vAlign w:val="center"/>
          </w:tcPr>
          <w:p w14:paraId="46D8D6D0" w14:textId="77777777" w:rsidR="001029FA" w:rsidRPr="00F10EB0" w:rsidRDefault="001029FA" w:rsidP="0070311D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F10EB0">
              <w:rPr>
                <w:rFonts w:ascii="Garamond" w:hAnsi="Garamond" w:cstheme="minorHAnsi"/>
                <w:szCs w:val="24"/>
              </w:rPr>
              <w:t>75 km</w:t>
            </w:r>
          </w:p>
        </w:tc>
        <w:tc>
          <w:tcPr>
            <w:tcW w:w="1237" w:type="dxa"/>
            <w:vAlign w:val="center"/>
          </w:tcPr>
          <w:p w14:paraId="07B5C6B4" w14:textId="79EFA46D" w:rsidR="001029FA" w:rsidRPr="00F10EB0" w:rsidRDefault="001029FA" w:rsidP="0070311D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F10EB0">
              <w:rPr>
                <w:rFonts w:ascii="Garamond" w:hAnsi="Garamond" w:cstheme="minorHAnsi"/>
                <w:szCs w:val="24"/>
              </w:rPr>
              <w:t>16</w:t>
            </w:r>
          </w:p>
        </w:tc>
      </w:tr>
      <w:tr w:rsidR="001029FA" w:rsidRPr="00F10EB0" w:rsidDel="003C33BD" w14:paraId="795C4B05" w14:textId="77777777" w:rsidTr="00243211">
        <w:trPr>
          <w:trHeight w:val="283"/>
          <w:jc w:val="center"/>
        </w:trPr>
        <w:tc>
          <w:tcPr>
            <w:tcW w:w="3285" w:type="dxa"/>
            <w:gridSpan w:val="2"/>
            <w:vAlign w:val="center"/>
          </w:tcPr>
          <w:p w14:paraId="55C136EF" w14:textId="77777777" w:rsidR="001029FA" w:rsidRPr="00F10EB0" w:rsidRDefault="001029FA" w:rsidP="0070311D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F10EB0">
              <w:rPr>
                <w:rFonts w:ascii="Garamond" w:hAnsi="Garamond" w:cstheme="minorHAnsi"/>
                <w:szCs w:val="24"/>
              </w:rPr>
              <w:t>76 km és attól messzebb</w:t>
            </w:r>
          </w:p>
        </w:tc>
        <w:tc>
          <w:tcPr>
            <w:tcW w:w="1237" w:type="dxa"/>
            <w:vAlign w:val="center"/>
          </w:tcPr>
          <w:p w14:paraId="70654D88" w14:textId="519656ED" w:rsidR="001029FA" w:rsidRPr="00F10EB0" w:rsidDel="003C33BD" w:rsidRDefault="001029FA" w:rsidP="0070311D">
            <w:pPr>
              <w:pStyle w:val="Listaszerbekezds"/>
              <w:ind w:left="0"/>
              <w:jc w:val="center"/>
              <w:rPr>
                <w:rFonts w:ascii="Garamond" w:hAnsi="Garamond" w:cstheme="minorHAnsi"/>
                <w:szCs w:val="24"/>
              </w:rPr>
            </w:pPr>
            <w:r w:rsidRPr="00F10EB0">
              <w:rPr>
                <w:rFonts w:ascii="Garamond" w:hAnsi="Garamond" w:cstheme="minorHAnsi"/>
                <w:szCs w:val="24"/>
              </w:rPr>
              <w:t>20</w:t>
            </w:r>
          </w:p>
        </w:tc>
      </w:tr>
    </w:tbl>
    <w:p w14:paraId="4BF2CFFA" w14:textId="77777777" w:rsidR="007D16BB" w:rsidRPr="00F10EB0" w:rsidRDefault="007D16BB" w:rsidP="001029FA">
      <w:pPr>
        <w:pStyle w:val="Listaszerbekezds"/>
        <w:ind w:left="1080"/>
        <w:jc w:val="both"/>
        <w:rPr>
          <w:rFonts w:ascii="Garamond" w:hAnsi="Garamond"/>
          <w:sz w:val="24"/>
          <w:szCs w:val="24"/>
        </w:rPr>
      </w:pPr>
    </w:p>
    <w:p w14:paraId="2E1D3409" w14:textId="47226CF6" w:rsidR="007D16BB" w:rsidRPr="00F10EB0" w:rsidRDefault="007D16BB" w:rsidP="007D16BB">
      <w:pPr>
        <w:pStyle w:val="Listaszerbekezds"/>
        <w:numPr>
          <w:ilvl w:val="0"/>
          <w:numId w:val="12"/>
        </w:numPr>
        <w:jc w:val="both"/>
        <w:rPr>
          <w:rFonts w:ascii="Garamond" w:hAnsi="Garamond"/>
          <w:b/>
          <w:bCs/>
          <w:sz w:val="24"/>
          <w:szCs w:val="24"/>
        </w:rPr>
      </w:pPr>
      <w:r w:rsidRPr="00F10EB0">
        <w:rPr>
          <w:rFonts w:ascii="Garamond" w:hAnsi="Garamond"/>
          <w:b/>
          <w:bCs/>
          <w:sz w:val="24"/>
          <w:szCs w:val="24"/>
        </w:rPr>
        <w:t>A lakhatás ára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1701"/>
        <w:gridCol w:w="1276"/>
      </w:tblGrid>
      <w:tr w:rsidR="00B75125" w:rsidRPr="00F10EB0" w14:paraId="14DF7CC1" w14:textId="77777777" w:rsidTr="00243211">
        <w:trPr>
          <w:jc w:val="center"/>
        </w:trPr>
        <w:tc>
          <w:tcPr>
            <w:tcW w:w="3227" w:type="dxa"/>
            <w:gridSpan w:val="2"/>
          </w:tcPr>
          <w:p w14:paraId="3CB75550" w14:textId="77777777" w:rsidR="007D16BB" w:rsidRPr="00F10EB0" w:rsidRDefault="007D16BB" w:rsidP="0070311D">
            <w:pPr>
              <w:jc w:val="both"/>
              <w:rPr>
                <w:rFonts w:ascii="Garamond" w:hAnsi="Garamond"/>
              </w:rPr>
            </w:pPr>
            <w:r w:rsidRPr="00F10EB0">
              <w:rPr>
                <w:rFonts w:ascii="Garamond" w:hAnsi="Garamond"/>
              </w:rPr>
              <w:t>Lakhatás ára</w:t>
            </w:r>
          </w:p>
        </w:tc>
        <w:tc>
          <w:tcPr>
            <w:tcW w:w="1276" w:type="dxa"/>
          </w:tcPr>
          <w:p w14:paraId="6050BFEB" w14:textId="77777777" w:rsidR="007D16BB" w:rsidRPr="00F10EB0" w:rsidRDefault="007D16BB" w:rsidP="0070311D">
            <w:pPr>
              <w:jc w:val="both"/>
              <w:rPr>
                <w:rFonts w:ascii="Garamond" w:hAnsi="Garamond"/>
              </w:rPr>
            </w:pPr>
            <w:r w:rsidRPr="00F10EB0">
              <w:rPr>
                <w:rFonts w:ascii="Garamond" w:hAnsi="Garamond"/>
              </w:rPr>
              <w:t>Pontszám</w:t>
            </w:r>
          </w:p>
        </w:tc>
      </w:tr>
      <w:tr w:rsidR="00B75125" w:rsidRPr="00F10EB0" w14:paraId="37E3D0DA" w14:textId="77777777" w:rsidTr="00243211">
        <w:trPr>
          <w:jc w:val="center"/>
        </w:trPr>
        <w:tc>
          <w:tcPr>
            <w:tcW w:w="1526" w:type="dxa"/>
          </w:tcPr>
          <w:p w14:paraId="5CC1BE8B" w14:textId="6D2D10C0" w:rsidR="007D16BB" w:rsidRPr="00F10EB0" w:rsidRDefault="007D16BB" w:rsidP="006474CF">
            <w:pPr>
              <w:jc w:val="center"/>
              <w:rPr>
                <w:rFonts w:ascii="Garamond" w:hAnsi="Garamond"/>
              </w:rPr>
            </w:pPr>
            <w:r w:rsidRPr="00F10EB0">
              <w:rPr>
                <w:rFonts w:ascii="Garamond" w:hAnsi="Garamond"/>
              </w:rPr>
              <w:t>1</w:t>
            </w:r>
          </w:p>
        </w:tc>
        <w:tc>
          <w:tcPr>
            <w:tcW w:w="1701" w:type="dxa"/>
          </w:tcPr>
          <w:p w14:paraId="0FB7D0D0" w14:textId="77777777" w:rsidR="007D16BB" w:rsidRPr="00F10EB0" w:rsidRDefault="007D16BB" w:rsidP="006474CF">
            <w:pPr>
              <w:jc w:val="center"/>
              <w:rPr>
                <w:rFonts w:ascii="Garamond" w:hAnsi="Garamond"/>
              </w:rPr>
            </w:pPr>
            <w:r w:rsidRPr="00F10EB0">
              <w:rPr>
                <w:rFonts w:ascii="Garamond" w:hAnsi="Garamond"/>
              </w:rPr>
              <w:t>40 000</w:t>
            </w:r>
          </w:p>
        </w:tc>
        <w:tc>
          <w:tcPr>
            <w:tcW w:w="1276" w:type="dxa"/>
          </w:tcPr>
          <w:p w14:paraId="19D267C6" w14:textId="77777777" w:rsidR="007D16BB" w:rsidRPr="00F10EB0" w:rsidRDefault="007D16BB" w:rsidP="006474CF">
            <w:pPr>
              <w:jc w:val="center"/>
              <w:rPr>
                <w:rFonts w:ascii="Garamond" w:hAnsi="Garamond"/>
              </w:rPr>
            </w:pPr>
            <w:r w:rsidRPr="00F10EB0">
              <w:rPr>
                <w:rFonts w:ascii="Garamond" w:hAnsi="Garamond"/>
              </w:rPr>
              <w:t>10</w:t>
            </w:r>
          </w:p>
        </w:tc>
      </w:tr>
      <w:tr w:rsidR="00B75125" w:rsidRPr="00F10EB0" w14:paraId="62C4BF7C" w14:textId="77777777" w:rsidTr="00243211">
        <w:trPr>
          <w:jc w:val="center"/>
        </w:trPr>
        <w:tc>
          <w:tcPr>
            <w:tcW w:w="1526" w:type="dxa"/>
          </w:tcPr>
          <w:p w14:paraId="39CFFE55" w14:textId="77777777" w:rsidR="007D16BB" w:rsidRPr="00F10EB0" w:rsidRDefault="007D16BB" w:rsidP="006474CF">
            <w:pPr>
              <w:jc w:val="center"/>
              <w:rPr>
                <w:rFonts w:ascii="Garamond" w:hAnsi="Garamond"/>
              </w:rPr>
            </w:pPr>
            <w:r w:rsidRPr="00F10EB0">
              <w:rPr>
                <w:rFonts w:ascii="Garamond" w:hAnsi="Garamond"/>
              </w:rPr>
              <w:t>40 001</w:t>
            </w:r>
          </w:p>
        </w:tc>
        <w:tc>
          <w:tcPr>
            <w:tcW w:w="1701" w:type="dxa"/>
          </w:tcPr>
          <w:p w14:paraId="7B5CD320" w14:textId="77777777" w:rsidR="007D16BB" w:rsidRPr="00F10EB0" w:rsidRDefault="007D16BB" w:rsidP="006474CF">
            <w:pPr>
              <w:jc w:val="center"/>
              <w:rPr>
                <w:rFonts w:ascii="Garamond" w:hAnsi="Garamond"/>
              </w:rPr>
            </w:pPr>
            <w:r w:rsidRPr="00F10EB0">
              <w:rPr>
                <w:rFonts w:ascii="Garamond" w:hAnsi="Garamond"/>
              </w:rPr>
              <w:t>60 000</w:t>
            </w:r>
          </w:p>
        </w:tc>
        <w:tc>
          <w:tcPr>
            <w:tcW w:w="1276" w:type="dxa"/>
          </w:tcPr>
          <w:p w14:paraId="331C6112" w14:textId="77777777" w:rsidR="007D16BB" w:rsidRPr="00F10EB0" w:rsidRDefault="007D16BB" w:rsidP="006474CF">
            <w:pPr>
              <w:jc w:val="center"/>
              <w:rPr>
                <w:rFonts w:ascii="Garamond" w:hAnsi="Garamond"/>
              </w:rPr>
            </w:pPr>
            <w:r w:rsidRPr="00F10EB0">
              <w:rPr>
                <w:rFonts w:ascii="Garamond" w:hAnsi="Garamond"/>
              </w:rPr>
              <w:t>20</w:t>
            </w:r>
          </w:p>
        </w:tc>
      </w:tr>
      <w:tr w:rsidR="00B75125" w:rsidRPr="00F10EB0" w14:paraId="79B3B12E" w14:textId="77777777" w:rsidTr="00243211">
        <w:trPr>
          <w:jc w:val="center"/>
        </w:trPr>
        <w:tc>
          <w:tcPr>
            <w:tcW w:w="1526" w:type="dxa"/>
          </w:tcPr>
          <w:p w14:paraId="30F2F0FB" w14:textId="77777777" w:rsidR="007D16BB" w:rsidRPr="00F10EB0" w:rsidRDefault="007D16BB" w:rsidP="006474CF">
            <w:pPr>
              <w:jc w:val="center"/>
              <w:rPr>
                <w:rFonts w:ascii="Garamond" w:hAnsi="Garamond"/>
              </w:rPr>
            </w:pPr>
            <w:r w:rsidRPr="00F10EB0">
              <w:rPr>
                <w:rFonts w:ascii="Garamond" w:hAnsi="Garamond"/>
              </w:rPr>
              <w:t>60 001</w:t>
            </w:r>
          </w:p>
        </w:tc>
        <w:tc>
          <w:tcPr>
            <w:tcW w:w="1701" w:type="dxa"/>
          </w:tcPr>
          <w:p w14:paraId="7313AD77" w14:textId="77777777" w:rsidR="007D16BB" w:rsidRPr="00F10EB0" w:rsidRDefault="007D16BB" w:rsidP="006474CF">
            <w:pPr>
              <w:jc w:val="center"/>
              <w:rPr>
                <w:rFonts w:ascii="Garamond" w:hAnsi="Garamond"/>
              </w:rPr>
            </w:pPr>
            <w:r w:rsidRPr="00F10EB0">
              <w:rPr>
                <w:rFonts w:ascii="Garamond" w:hAnsi="Garamond"/>
              </w:rPr>
              <w:t>80 000</w:t>
            </w:r>
          </w:p>
        </w:tc>
        <w:tc>
          <w:tcPr>
            <w:tcW w:w="1276" w:type="dxa"/>
          </w:tcPr>
          <w:p w14:paraId="54F297BB" w14:textId="77777777" w:rsidR="007D16BB" w:rsidRPr="00F10EB0" w:rsidRDefault="007D16BB" w:rsidP="006474CF">
            <w:pPr>
              <w:jc w:val="center"/>
              <w:rPr>
                <w:rFonts w:ascii="Garamond" w:hAnsi="Garamond"/>
              </w:rPr>
            </w:pPr>
            <w:r w:rsidRPr="00F10EB0">
              <w:rPr>
                <w:rFonts w:ascii="Garamond" w:hAnsi="Garamond"/>
              </w:rPr>
              <w:t>30</w:t>
            </w:r>
          </w:p>
        </w:tc>
      </w:tr>
      <w:tr w:rsidR="007D16BB" w:rsidRPr="00F10EB0" w14:paraId="241978C5" w14:textId="77777777" w:rsidTr="00243211">
        <w:trPr>
          <w:jc w:val="center"/>
        </w:trPr>
        <w:tc>
          <w:tcPr>
            <w:tcW w:w="1526" w:type="dxa"/>
          </w:tcPr>
          <w:p w14:paraId="7DA12027" w14:textId="77777777" w:rsidR="007D16BB" w:rsidRPr="00F10EB0" w:rsidRDefault="007D16BB" w:rsidP="006474CF">
            <w:pPr>
              <w:jc w:val="center"/>
              <w:rPr>
                <w:rFonts w:ascii="Garamond" w:hAnsi="Garamond"/>
              </w:rPr>
            </w:pPr>
            <w:r w:rsidRPr="00F10EB0">
              <w:rPr>
                <w:rFonts w:ascii="Garamond" w:hAnsi="Garamond"/>
              </w:rPr>
              <w:t>80 001</w:t>
            </w:r>
          </w:p>
        </w:tc>
        <w:tc>
          <w:tcPr>
            <w:tcW w:w="1701" w:type="dxa"/>
          </w:tcPr>
          <w:p w14:paraId="295B6E7B" w14:textId="77777777" w:rsidR="007D16BB" w:rsidRPr="00F10EB0" w:rsidRDefault="007D16BB" w:rsidP="006474CF">
            <w:pPr>
              <w:jc w:val="center"/>
              <w:rPr>
                <w:rFonts w:ascii="Garamond" w:hAnsi="Garamond"/>
              </w:rPr>
            </w:pPr>
            <w:r w:rsidRPr="00F10EB0">
              <w:rPr>
                <w:rFonts w:ascii="Garamond" w:hAnsi="Garamond"/>
              </w:rPr>
              <w:t>100 000</w:t>
            </w:r>
          </w:p>
        </w:tc>
        <w:tc>
          <w:tcPr>
            <w:tcW w:w="1276" w:type="dxa"/>
          </w:tcPr>
          <w:p w14:paraId="33AA3755" w14:textId="77777777" w:rsidR="007D16BB" w:rsidRPr="00F10EB0" w:rsidRDefault="007D16BB" w:rsidP="006474CF">
            <w:pPr>
              <w:jc w:val="center"/>
              <w:rPr>
                <w:rFonts w:ascii="Garamond" w:hAnsi="Garamond"/>
              </w:rPr>
            </w:pPr>
            <w:r w:rsidRPr="00F10EB0">
              <w:rPr>
                <w:rFonts w:ascii="Garamond" w:hAnsi="Garamond"/>
              </w:rPr>
              <w:t>40</w:t>
            </w:r>
          </w:p>
        </w:tc>
      </w:tr>
    </w:tbl>
    <w:p w14:paraId="73542EC9" w14:textId="77777777" w:rsidR="00CE38A0" w:rsidRPr="00F10EB0" w:rsidRDefault="00CE38A0" w:rsidP="002F0681">
      <w:pPr>
        <w:jc w:val="both"/>
        <w:rPr>
          <w:rFonts w:ascii="Garamond" w:hAnsi="Garamond"/>
          <w:sz w:val="24"/>
          <w:szCs w:val="24"/>
        </w:rPr>
      </w:pPr>
    </w:p>
    <w:p w14:paraId="7FD9B491" w14:textId="69B2CD90" w:rsidR="007D16BB" w:rsidRPr="00F10EB0" w:rsidRDefault="007D16BB" w:rsidP="007D16BB">
      <w:pPr>
        <w:pStyle w:val="Listaszerbekezds"/>
        <w:numPr>
          <w:ilvl w:val="0"/>
          <w:numId w:val="12"/>
        </w:numPr>
        <w:jc w:val="both"/>
        <w:rPr>
          <w:rFonts w:ascii="Garamond" w:hAnsi="Garamond"/>
          <w:b/>
          <w:bCs/>
          <w:sz w:val="24"/>
          <w:szCs w:val="24"/>
        </w:rPr>
      </w:pPr>
      <w:r w:rsidRPr="00F10EB0">
        <w:rPr>
          <w:rFonts w:ascii="Garamond" w:hAnsi="Garamond"/>
          <w:b/>
          <w:bCs/>
          <w:sz w:val="24"/>
          <w:szCs w:val="24"/>
        </w:rPr>
        <w:t xml:space="preserve">Egyéb </w:t>
      </w:r>
      <w:r w:rsidR="000B234E" w:rsidRPr="00F10EB0">
        <w:rPr>
          <w:rFonts w:ascii="Garamond" w:hAnsi="Garamond"/>
          <w:b/>
          <w:bCs/>
          <w:sz w:val="24"/>
          <w:szCs w:val="24"/>
        </w:rPr>
        <w:t>indokok</w:t>
      </w:r>
    </w:p>
    <w:p w14:paraId="60FA8F3E" w14:textId="33F25AA3" w:rsidR="007D16BB" w:rsidRDefault="000B234E" w:rsidP="007D16BB">
      <w:pPr>
        <w:ind w:left="360"/>
        <w:jc w:val="both"/>
        <w:rPr>
          <w:rFonts w:ascii="Garamond" w:hAnsi="Garamond"/>
          <w:sz w:val="24"/>
          <w:szCs w:val="24"/>
        </w:rPr>
      </w:pPr>
      <w:r w:rsidRPr="00F10EB0">
        <w:rPr>
          <w:rFonts w:ascii="Garamond" w:hAnsi="Garamond"/>
        </w:rPr>
        <w:t xml:space="preserve">Egyéb indokokra, melyek súlyosbítják a hallgató lakhatási helyzetét, maximálisan 10 pont </w:t>
      </w:r>
      <w:r w:rsidRPr="00F10EB0">
        <w:rPr>
          <w:rFonts w:ascii="Garamond" w:hAnsi="Garamond"/>
          <w:sz w:val="24"/>
          <w:szCs w:val="24"/>
        </w:rPr>
        <w:t>adható.</w:t>
      </w:r>
    </w:p>
    <w:p w14:paraId="738BE160" w14:textId="585208A0" w:rsidR="00F75C35" w:rsidRDefault="00F75C35" w:rsidP="007D16BB">
      <w:pPr>
        <w:ind w:left="360"/>
        <w:jc w:val="both"/>
        <w:rPr>
          <w:rFonts w:ascii="Garamond" w:hAnsi="Garamond"/>
          <w:sz w:val="24"/>
          <w:szCs w:val="24"/>
        </w:rPr>
      </w:pPr>
    </w:p>
    <w:p w14:paraId="5E21B991" w14:textId="77777777" w:rsidR="00F75C35" w:rsidRPr="00F10EB0" w:rsidRDefault="00F75C35" w:rsidP="007D16BB">
      <w:pPr>
        <w:ind w:left="360"/>
        <w:jc w:val="both"/>
        <w:rPr>
          <w:rFonts w:ascii="Garamond" w:hAnsi="Garamond"/>
          <w:sz w:val="24"/>
          <w:szCs w:val="24"/>
        </w:rPr>
      </w:pPr>
    </w:p>
    <w:p w14:paraId="1166DDBC" w14:textId="0C201E1A" w:rsidR="007D16BB" w:rsidRPr="00F10EB0" w:rsidRDefault="007D16BB" w:rsidP="00243211">
      <w:pPr>
        <w:ind w:left="360"/>
        <w:jc w:val="center"/>
        <w:rPr>
          <w:rFonts w:ascii="Garamond" w:hAnsi="Garamond"/>
          <w:b/>
          <w:bCs/>
          <w:sz w:val="24"/>
          <w:szCs w:val="24"/>
        </w:rPr>
      </w:pPr>
      <w:r w:rsidRPr="00F10EB0">
        <w:rPr>
          <w:rFonts w:ascii="Garamond" w:hAnsi="Garamond"/>
          <w:b/>
          <w:bCs/>
          <w:sz w:val="24"/>
          <w:szCs w:val="24"/>
        </w:rPr>
        <w:lastRenderedPageBreak/>
        <w:t>A LAKHATÁSI TÁMOGATÁS KÉRELMÉHEZ CSATOLANDÓ DOKUMENTUMOK</w:t>
      </w:r>
    </w:p>
    <w:p w14:paraId="0715B099" w14:textId="3CF24DB2" w:rsidR="007D16BB" w:rsidRPr="00F10EB0" w:rsidRDefault="009A72C2" w:rsidP="009A72C2">
      <w:pPr>
        <w:pStyle w:val="Listaszerbekezds"/>
        <w:numPr>
          <w:ilvl w:val="0"/>
          <w:numId w:val="17"/>
        </w:numPr>
        <w:jc w:val="both"/>
        <w:rPr>
          <w:rFonts w:ascii="Garamond" w:hAnsi="Garamond"/>
        </w:rPr>
      </w:pPr>
      <w:r w:rsidRPr="00F10EB0">
        <w:rPr>
          <w:rFonts w:ascii="Garamond" w:hAnsi="Garamond"/>
        </w:rPr>
        <w:t>A lakcímkártyán szereplő állandó lakhely és a főiskola közötti távolság igazolására a lakcímkártya mindkét oldalának fénymásolata</w:t>
      </w:r>
      <w:r w:rsidR="00866EFF" w:rsidRPr="00F10EB0">
        <w:rPr>
          <w:rFonts w:ascii="Garamond" w:hAnsi="Garamond"/>
        </w:rPr>
        <w:t xml:space="preserve">, illetve </w:t>
      </w:r>
      <w:r w:rsidR="00866EFF" w:rsidRPr="00F10EB0">
        <w:rPr>
          <w:rFonts w:ascii="Garamond" w:eastAsia="Gungsuh" w:hAnsi="Garamond" w:cstheme="minorHAnsi"/>
        </w:rPr>
        <w:t>egy webes felületről kimentett térkép a hallgató lakhelye és a főiskola közöti távolságról.</w:t>
      </w:r>
    </w:p>
    <w:p w14:paraId="09B0C3AA" w14:textId="66B5F2A9" w:rsidR="00E226EF" w:rsidRPr="00F10EB0" w:rsidRDefault="009A72C2" w:rsidP="00CE38A0">
      <w:pPr>
        <w:pStyle w:val="Listaszerbekezds"/>
        <w:numPr>
          <w:ilvl w:val="0"/>
          <w:numId w:val="17"/>
        </w:numPr>
        <w:jc w:val="both"/>
        <w:rPr>
          <w:rFonts w:ascii="Garamond" w:hAnsi="Garamond"/>
        </w:rPr>
      </w:pPr>
      <w:r w:rsidRPr="00F10EB0">
        <w:rPr>
          <w:rFonts w:ascii="Garamond" w:hAnsi="Garamond"/>
        </w:rPr>
        <w:t>A</w:t>
      </w:r>
      <w:r w:rsidR="006A1D56" w:rsidRPr="00F10EB0">
        <w:rPr>
          <w:rFonts w:ascii="Garamond" w:eastAsia="Gungsuh" w:hAnsi="Garamond"/>
        </w:rPr>
        <w:t xml:space="preserve"> budapesti</w:t>
      </w:r>
      <w:r w:rsidR="006A1D56" w:rsidRPr="00F10EB0">
        <w:rPr>
          <w:rFonts w:ascii="Garamond" w:eastAsia="Gungsuh" w:hAnsi="Garamond"/>
          <w:b/>
        </w:rPr>
        <w:t xml:space="preserve"> </w:t>
      </w:r>
      <w:r w:rsidR="006A1D56" w:rsidRPr="00F10EB0">
        <w:rPr>
          <w:rFonts w:ascii="Garamond" w:eastAsia="Gungsuh" w:hAnsi="Garamond"/>
          <w:bCs/>
        </w:rPr>
        <w:t>szállás havi költségét igazoló</w:t>
      </w:r>
      <w:r w:rsidR="006A1D56" w:rsidRPr="00F10EB0">
        <w:rPr>
          <w:rFonts w:ascii="Garamond" w:eastAsia="Gungsuh" w:hAnsi="Garamond"/>
        </w:rPr>
        <w:t xml:space="preserve">, három hónapnál nem régebbi dokumentum (amennyiben a pályázó albérletben lakik, </w:t>
      </w:r>
      <w:r w:rsidR="006A1D56" w:rsidRPr="00F10EB0">
        <w:rPr>
          <w:rFonts w:ascii="Garamond" w:eastAsia="Gungsuh" w:hAnsi="Garamond"/>
          <w:bCs/>
        </w:rPr>
        <w:t xml:space="preserve">az albérleti szerződés másolata </w:t>
      </w:r>
      <w:r w:rsidR="006A1D56" w:rsidRPr="00F10EB0">
        <w:rPr>
          <w:rFonts w:ascii="Garamond" w:eastAsia="Gungsuh" w:hAnsi="Garamond"/>
        </w:rPr>
        <w:t xml:space="preserve">vagy az érdekelt felek által két tanú előtt tett eredeti </w:t>
      </w:r>
      <w:r w:rsidR="006A1D56" w:rsidRPr="00F10EB0">
        <w:rPr>
          <w:rFonts w:ascii="Garamond" w:eastAsia="Gungsuh" w:hAnsi="Garamond"/>
          <w:bCs/>
        </w:rPr>
        <w:t>nyilatkozat;</w:t>
      </w:r>
      <w:r w:rsidR="006A1D56" w:rsidRPr="00F10EB0">
        <w:rPr>
          <w:rFonts w:ascii="Garamond" w:eastAsia="Gungsuh" w:hAnsi="Garamond"/>
        </w:rPr>
        <w:t xml:space="preserve"> vagy kollégium havidíjról szóló igazolás).</w:t>
      </w:r>
      <w:r w:rsidR="006A1D56" w:rsidRPr="00F10EB0">
        <w:rPr>
          <w:rFonts w:ascii="Garamond" w:hAnsi="Garamond"/>
        </w:rPr>
        <w:t xml:space="preserve"> </w:t>
      </w:r>
      <w:r w:rsidRPr="00F10EB0">
        <w:rPr>
          <w:rFonts w:ascii="Garamond" w:hAnsi="Garamond"/>
        </w:rPr>
        <w:t>Amennyiben a hallgató nem tudja igazolni, hogy fizet a lakhatásáért, akkor automatikusan ingázónak számít.</w:t>
      </w:r>
    </w:p>
    <w:p w14:paraId="6D2B1FFF" w14:textId="0131B68D" w:rsidR="00B75125" w:rsidRPr="00F10EB0" w:rsidRDefault="00B75125" w:rsidP="00B75125">
      <w:pPr>
        <w:jc w:val="both"/>
        <w:rPr>
          <w:rFonts w:ascii="Garamond" w:hAnsi="Garamond"/>
        </w:rPr>
      </w:pPr>
    </w:p>
    <w:p w14:paraId="00B512D0" w14:textId="77777777" w:rsidR="00B75125" w:rsidRPr="00F10EB0" w:rsidRDefault="00B75125" w:rsidP="00B75125">
      <w:pPr>
        <w:spacing w:after="0"/>
        <w:jc w:val="both"/>
        <w:rPr>
          <w:rFonts w:ascii="Garamond" w:hAnsi="Garamond"/>
        </w:rPr>
      </w:pPr>
    </w:p>
    <w:p w14:paraId="7C14635A" w14:textId="6D13133B" w:rsidR="00B75125" w:rsidRPr="00F10EB0" w:rsidRDefault="00B75125" w:rsidP="00B75125">
      <w:pPr>
        <w:spacing w:after="0"/>
        <w:jc w:val="both"/>
        <w:rPr>
          <w:rFonts w:ascii="Garamond" w:hAnsi="Garamond"/>
        </w:rPr>
      </w:pPr>
      <w:r w:rsidRPr="00F10EB0">
        <w:rPr>
          <w:rFonts w:ascii="Garamond" w:hAnsi="Garamond"/>
        </w:rPr>
        <w:t xml:space="preserve">Budapest, 2020. szeptember </w:t>
      </w:r>
      <w:r w:rsidR="002E5A02" w:rsidRPr="00F10EB0">
        <w:rPr>
          <w:rFonts w:ascii="Garamond" w:hAnsi="Garamond"/>
        </w:rPr>
        <w:t>10</w:t>
      </w:r>
      <w:r w:rsidRPr="00F10EB0">
        <w:rPr>
          <w:rFonts w:ascii="Garamond" w:hAnsi="Garamond"/>
        </w:rPr>
        <w:t xml:space="preserve">.                                                           Hallgatói Önkormányzat </w:t>
      </w:r>
    </w:p>
    <w:p w14:paraId="6B34E43C" w14:textId="4CA24040" w:rsidR="00B75125" w:rsidRPr="00F10EB0" w:rsidRDefault="00B75125" w:rsidP="00B75125">
      <w:pPr>
        <w:spacing w:after="0"/>
        <w:jc w:val="both"/>
        <w:rPr>
          <w:rFonts w:ascii="Garamond" w:hAnsi="Garamond"/>
        </w:rPr>
      </w:pPr>
      <w:r w:rsidRPr="00F10EB0">
        <w:rPr>
          <w:rFonts w:ascii="Garamond" w:hAnsi="Garamond"/>
        </w:rPr>
        <w:t xml:space="preserve"> </w:t>
      </w:r>
      <w:r w:rsidRPr="00F10EB0">
        <w:rPr>
          <w:rFonts w:ascii="Garamond" w:hAnsi="Garamond"/>
        </w:rPr>
        <w:tab/>
      </w:r>
      <w:r w:rsidRPr="00F10EB0">
        <w:rPr>
          <w:rFonts w:ascii="Garamond" w:hAnsi="Garamond"/>
        </w:rPr>
        <w:tab/>
      </w:r>
      <w:r w:rsidRPr="00F10EB0">
        <w:rPr>
          <w:rFonts w:ascii="Garamond" w:hAnsi="Garamond"/>
        </w:rPr>
        <w:tab/>
      </w:r>
      <w:r w:rsidRPr="00F10EB0">
        <w:rPr>
          <w:rFonts w:ascii="Garamond" w:hAnsi="Garamond"/>
        </w:rPr>
        <w:tab/>
      </w:r>
      <w:r w:rsidRPr="00F10EB0">
        <w:rPr>
          <w:rFonts w:ascii="Garamond" w:hAnsi="Garamond"/>
        </w:rPr>
        <w:tab/>
      </w:r>
      <w:r w:rsidRPr="00F10EB0">
        <w:rPr>
          <w:rFonts w:ascii="Garamond" w:hAnsi="Garamond"/>
        </w:rPr>
        <w:tab/>
      </w:r>
      <w:r w:rsidRPr="00F10EB0">
        <w:rPr>
          <w:rFonts w:ascii="Garamond" w:hAnsi="Garamond"/>
        </w:rPr>
        <w:tab/>
      </w:r>
      <w:r w:rsidRPr="00F10EB0">
        <w:rPr>
          <w:rFonts w:ascii="Garamond" w:hAnsi="Garamond"/>
        </w:rPr>
        <w:tab/>
      </w:r>
      <w:r w:rsidRPr="00F10EB0">
        <w:rPr>
          <w:rFonts w:ascii="Garamond" w:hAnsi="Garamond"/>
        </w:rPr>
        <w:tab/>
      </w:r>
      <w:r w:rsidR="002E5A02" w:rsidRPr="00F10EB0">
        <w:rPr>
          <w:rFonts w:ascii="Garamond" w:hAnsi="Garamond"/>
        </w:rPr>
        <w:t xml:space="preserve">   </w:t>
      </w:r>
      <w:r w:rsidRPr="00F10EB0">
        <w:rPr>
          <w:rFonts w:ascii="Garamond" w:hAnsi="Garamond"/>
        </w:rPr>
        <w:t>elnöke</w:t>
      </w:r>
    </w:p>
    <w:p w14:paraId="3D6EBBF8" w14:textId="4ED8C88A" w:rsidR="00B75125" w:rsidRDefault="00B75125" w:rsidP="00B75125">
      <w:pPr>
        <w:jc w:val="both"/>
        <w:rPr>
          <w:rFonts w:ascii="Garamond" w:hAnsi="Garamond"/>
        </w:rPr>
      </w:pPr>
    </w:p>
    <w:p w14:paraId="6D92404E" w14:textId="0A23FA1D" w:rsidR="00F75C35" w:rsidRPr="00F10EB0" w:rsidRDefault="00F75C35" w:rsidP="00B75125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Kisnémet Fülöp OSB </w:t>
      </w:r>
      <w:proofErr w:type="spellStart"/>
      <w:r>
        <w:rPr>
          <w:rFonts w:ascii="Garamond" w:hAnsi="Garamond"/>
        </w:rPr>
        <w:t>sk</w:t>
      </w:r>
      <w:proofErr w:type="spellEnd"/>
      <w:r>
        <w:rPr>
          <w:rFonts w:ascii="Garamond" w:hAnsi="Garamond"/>
        </w:rPr>
        <w:t xml:space="preserve">. </w:t>
      </w:r>
    </w:p>
    <w:sectPr w:rsidR="00F75C35" w:rsidRPr="00F10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2C0B"/>
    <w:multiLevelType w:val="hybridMultilevel"/>
    <w:tmpl w:val="D0CEFA84"/>
    <w:lvl w:ilvl="0" w:tplc="68F01D56">
      <w:start w:val="1"/>
      <w:numFmt w:val="decimal"/>
      <w:lvlText w:val="(%1)"/>
      <w:lvlJc w:val="left"/>
      <w:pPr>
        <w:ind w:left="1080" w:hanging="360"/>
      </w:pPr>
      <w:rPr>
        <w:rFonts w:eastAsia="Arial Unicode MS" w:cs="Arial Unicode MS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A86428"/>
    <w:multiLevelType w:val="hybridMultilevel"/>
    <w:tmpl w:val="669025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B0C69"/>
    <w:multiLevelType w:val="hybridMultilevel"/>
    <w:tmpl w:val="9430913A"/>
    <w:lvl w:ilvl="0" w:tplc="4CFA8E18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="TimesNewRomanPSM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E09EE"/>
    <w:multiLevelType w:val="hybridMultilevel"/>
    <w:tmpl w:val="B112B4A6"/>
    <w:lvl w:ilvl="0" w:tplc="A8569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A12B2"/>
    <w:multiLevelType w:val="multilevel"/>
    <w:tmpl w:val="8626D288"/>
    <w:lvl w:ilvl="0">
      <w:start w:val="5"/>
      <w:numFmt w:val="decimal"/>
      <w:lvlText w:val="%1."/>
      <w:lvlJc w:val="left"/>
      <w:pPr>
        <w:ind w:left="360" w:hanging="360"/>
      </w:pPr>
      <w:rPr>
        <w:rFonts w:cs="TimesNewRomanPSMT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NewRomanPSMT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NewRomanPSMT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NewRomanPSMT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NewRomanPSMT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NewRomanPSMT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NewRomanPSMT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NewRomanPSMT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NewRomanPSMT" w:hint="default"/>
        <w:b/>
      </w:rPr>
    </w:lvl>
  </w:abstractNum>
  <w:abstractNum w:abstractNumId="5" w15:restartNumberingAfterBreak="0">
    <w:nsid w:val="156E535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CA2512"/>
    <w:multiLevelType w:val="hybridMultilevel"/>
    <w:tmpl w:val="B400F310"/>
    <w:lvl w:ilvl="0" w:tplc="040E0017">
      <w:start w:val="1"/>
      <w:numFmt w:val="lowerLetter"/>
      <w:lvlText w:val="%1)"/>
      <w:lvlJc w:val="left"/>
      <w:pPr>
        <w:ind w:left="1797" w:hanging="360"/>
      </w:pPr>
    </w:lvl>
    <w:lvl w:ilvl="1" w:tplc="040E0019" w:tentative="1">
      <w:start w:val="1"/>
      <w:numFmt w:val="lowerLetter"/>
      <w:lvlText w:val="%2."/>
      <w:lvlJc w:val="left"/>
      <w:pPr>
        <w:ind w:left="2517" w:hanging="360"/>
      </w:pPr>
    </w:lvl>
    <w:lvl w:ilvl="2" w:tplc="040E001B" w:tentative="1">
      <w:start w:val="1"/>
      <w:numFmt w:val="lowerRoman"/>
      <w:lvlText w:val="%3."/>
      <w:lvlJc w:val="right"/>
      <w:pPr>
        <w:ind w:left="3237" w:hanging="180"/>
      </w:pPr>
    </w:lvl>
    <w:lvl w:ilvl="3" w:tplc="040E000F" w:tentative="1">
      <w:start w:val="1"/>
      <w:numFmt w:val="decimal"/>
      <w:lvlText w:val="%4."/>
      <w:lvlJc w:val="left"/>
      <w:pPr>
        <w:ind w:left="3957" w:hanging="360"/>
      </w:pPr>
    </w:lvl>
    <w:lvl w:ilvl="4" w:tplc="040E0019" w:tentative="1">
      <w:start w:val="1"/>
      <w:numFmt w:val="lowerLetter"/>
      <w:lvlText w:val="%5."/>
      <w:lvlJc w:val="left"/>
      <w:pPr>
        <w:ind w:left="4677" w:hanging="360"/>
      </w:pPr>
    </w:lvl>
    <w:lvl w:ilvl="5" w:tplc="040E001B" w:tentative="1">
      <w:start w:val="1"/>
      <w:numFmt w:val="lowerRoman"/>
      <w:lvlText w:val="%6."/>
      <w:lvlJc w:val="right"/>
      <w:pPr>
        <w:ind w:left="5397" w:hanging="180"/>
      </w:pPr>
    </w:lvl>
    <w:lvl w:ilvl="6" w:tplc="040E000F" w:tentative="1">
      <w:start w:val="1"/>
      <w:numFmt w:val="decimal"/>
      <w:lvlText w:val="%7."/>
      <w:lvlJc w:val="left"/>
      <w:pPr>
        <w:ind w:left="6117" w:hanging="360"/>
      </w:pPr>
    </w:lvl>
    <w:lvl w:ilvl="7" w:tplc="040E0019" w:tentative="1">
      <w:start w:val="1"/>
      <w:numFmt w:val="lowerLetter"/>
      <w:lvlText w:val="%8."/>
      <w:lvlJc w:val="left"/>
      <w:pPr>
        <w:ind w:left="6837" w:hanging="360"/>
      </w:pPr>
    </w:lvl>
    <w:lvl w:ilvl="8" w:tplc="040E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" w15:restartNumberingAfterBreak="0">
    <w:nsid w:val="19FA54E8"/>
    <w:multiLevelType w:val="hybridMultilevel"/>
    <w:tmpl w:val="30FC8F56"/>
    <w:lvl w:ilvl="0" w:tplc="4CFA8E18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="TimesNewRomanPSM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616E8"/>
    <w:multiLevelType w:val="hybridMultilevel"/>
    <w:tmpl w:val="D090C956"/>
    <w:lvl w:ilvl="0" w:tplc="40486C94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C352F6"/>
    <w:multiLevelType w:val="hybridMultilevel"/>
    <w:tmpl w:val="C8F87282"/>
    <w:lvl w:ilvl="0" w:tplc="4CFA8E18">
      <w:start w:val="1"/>
      <w:numFmt w:val="decimal"/>
      <w:lvlText w:val="(%1)"/>
      <w:lvlJc w:val="left"/>
      <w:pPr>
        <w:ind w:left="765" w:hanging="360"/>
      </w:pPr>
      <w:rPr>
        <w:rFonts w:asciiTheme="minorHAnsi" w:eastAsiaTheme="minorHAnsi" w:hAnsiTheme="minorHAnsi" w:cs="TimesNewRomanPSMT"/>
      </w:rPr>
    </w:lvl>
    <w:lvl w:ilvl="1" w:tplc="040E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46C0B24"/>
    <w:multiLevelType w:val="hybridMultilevel"/>
    <w:tmpl w:val="C62C3D82"/>
    <w:lvl w:ilvl="0" w:tplc="4E80E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84BF5"/>
    <w:multiLevelType w:val="multilevel"/>
    <w:tmpl w:val="CAA0D0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5BF58D6"/>
    <w:multiLevelType w:val="hybridMultilevel"/>
    <w:tmpl w:val="3094F78C"/>
    <w:lvl w:ilvl="0" w:tplc="7576CB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B4A44"/>
    <w:multiLevelType w:val="hybridMultilevel"/>
    <w:tmpl w:val="A0BCEE3A"/>
    <w:lvl w:ilvl="0" w:tplc="4CFA8E18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="TimesNewRomanPSM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82A1D"/>
    <w:multiLevelType w:val="multilevel"/>
    <w:tmpl w:val="CAA0D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D222BCC"/>
    <w:multiLevelType w:val="hybridMultilevel"/>
    <w:tmpl w:val="C908EFDA"/>
    <w:lvl w:ilvl="0" w:tplc="4CFA8E18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="TimesNewRomanPSM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84D18"/>
    <w:multiLevelType w:val="hybridMultilevel"/>
    <w:tmpl w:val="BE683202"/>
    <w:lvl w:ilvl="0" w:tplc="040E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2DAD0634"/>
    <w:multiLevelType w:val="hybridMultilevel"/>
    <w:tmpl w:val="3522D7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423CF"/>
    <w:multiLevelType w:val="multilevel"/>
    <w:tmpl w:val="E976F3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D911567"/>
    <w:multiLevelType w:val="multilevel"/>
    <w:tmpl w:val="77822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FEB646A"/>
    <w:multiLevelType w:val="hybridMultilevel"/>
    <w:tmpl w:val="5F548F4E"/>
    <w:lvl w:ilvl="0" w:tplc="5ED46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74A17"/>
    <w:multiLevelType w:val="hybridMultilevel"/>
    <w:tmpl w:val="49828232"/>
    <w:lvl w:ilvl="0" w:tplc="4CFA8E18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="TimesNewRomanPSM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213ED"/>
    <w:multiLevelType w:val="multilevel"/>
    <w:tmpl w:val="301E7198"/>
    <w:lvl w:ilvl="0">
      <w:start w:val="4"/>
      <w:numFmt w:val="decimal"/>
      <w:lvlText w:val="%1."/>
      <w:lvlJc w:val="left"/>
      <w:pPr>
        <w:ind w:left="360" w:hanging="360"/>
      </w:pPr>
      <w:rPr>
        <w:rFonts w:eastAsia="Arial Unicode MS" w:cs="Arial Unicode MS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 Unicode MS" w:cs="Arial Unicode M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cs="Arial Unicode M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 Unicode MS" w:cs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cs="Arial Unicode MS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 Unicode MS" w:cs="Arial Unicode MS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cs="Arial Unicode MS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 Unicode MS" w:cs="Arial Unicode MS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 w:cs="Arial Unicode MS" w:hint="default"/>
      </w:rPr>
    </w:lvl>
  </w:abstractNum>
  <w:abstractNum w:abstractNumId="23" w15:restartNumberingAfterBreak="0">
    <w:nsid w:val="5CA26C20"/>
    <w:multiLevelType w:val="hybridMultilevel"/>
    <w:tmpl w:val="0DA82EEE"/>
    <w:lvl w:ilvl="0" w:tplc="4CFA8E18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="TimesNewRomanPSM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E6B39"/>
    <w:multiLevelType w:val="multilevel"/>
    <w:tmpl w:val="4EA482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4301A4A"/>
    <w:multiLevelType w:val="hybridMultilevel"/>
    <w:tmpl w:val="20525EE2"/>
    <w:lvl w:ilvl="0" w:tplc="3B78D5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B06766"/>
    <w:multiLevelType w:val="hybridMultilevel"/>
    <w:tmpl w:val="145A10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51254"/>
    <w:multiLevelType w:val="hybridMultilevel"/>
    <w:tmpl w:val="B400F310"/>
    <w:lvl w:ilvl="0" w:tplc="040E0017">
      <w:start w:val="1"/>
      <w:numFmt w:val="lowerLetter"/>
      <w:lvlText w:val="%1)"/>
      <w:lvlJc w:val="left"/>
      <w:pPr>
        <w:ind w:left="1797" w:hanging="360"/>
      </w:pPr>
    </w:lvl>
    <w:lvl w:ilvl="1" w:tplc="040E0019" w:tentative="1">
      <w:start w:val="1"/>
      <w:numFmt w:val="lowerLetter"/>
      <w:lvlText w:val="%2."/>
      <w:lvlJc w:val="left"/>
      <w:pPr>
        <w:ind w:left="2517" w:hanging="360"/>
      </w:pPr>
    </w:lvl>
    <w:lvl w:ilvl="2" w:tplc="040E001B" w:tentative="1">
      <w:start w:val="1"/>
      <w:numFmt w:val="lowerRoman"/>
      <w:lvlText w:val="%3."/>
      <w:lvlJc w:val="right"/>
      <w:pPr>
        <w:ind w:left="3237" w:hanging="180"/>
      </w:pPr>
    </w:lvl>
    <w:lvl w:ilvl="3" w:tplc="040E000F" w:tentative="1">
      <w:start w:val="1"/>
      <w:numFmt w:val="decimal"/>
      <w:lvlText w:val="%4."/>
      <w:lvlJc w:val="left"/>
      <w:pPr>
        <w:ind w:left="3957" w:hanging="360"/>
      </w:pPr>
    </w:lvl>
    <w:lvl w:ilvl="4" w:tplc="040E0019" w:tentative="1">
      <w:start w:val="1"/>
      <w:numFmt w:val="lowerLetter"/>
      <w:lvlText w:val="%5."/>
      <w:lvlJc w:val="left"/>
      <w:pPr>
        <w:ind w:left="4677" w:hanging="360"/>
      </w:pPr>
    </w:lvl>
    <w:lvl w:ilvl="5" w:tplc="040E001B" w:tentative="1">
      <w:start w:val="1"/>
      <w:numFmt w:val="lowerRoman"/>
      <w:lvlText w:val="%6."/>
      <w:lvlJc w:val="right"/>
      <w:pPr>
        <w:ind w:left="5397" w:hanging="180"/>
      </w:pPr>
    </w:lvl>
    <w:lvl w:ilvl="6" w:tplc="040E000F" w:tentative="1">
      <w:start w:val="1"/>
      <w:numFmt w:val="decimal"/>
      <w:lvlText w:val="%7."/>
      <w:lvlJc w:val="left"/>
      <w:pPr>
        <w:ind w:left="6117" w:hanging="360"/>
      </w:pPr>
    </w:lvl>
    <w:lvl w:ilvl="7" w:tplc="040E0019" w:tentative="1">
      <w:start w:val="1"/>
      <w:numFmt w:val="lowerLetter"/>
      <w:lvlText w:val="%8."/>
      <w:lvlJc w:val="left"/>
      <w:pPr>
        <w:ind w:left="6837" w:hanging="360"/>
      </w:pPr>
    </w:lvl>
    <w:lvl w:ilvl="8" w:tplc="040E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8" w15:restartNumberingAfterBreak="0">
    <w:nsid w:val="7DE45B3B"/>
    <w:multiLevelType w:val="hybridMultilevel"/>
    <w:tmpl w:val="35EADB2E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C44FB1"/>
    <w:multiLevelType w:val="multilevel"/>
    <w:tmpl w:val="CAA0D0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3"/>
  </w:num>
  <w:num w:numId="2">
    <w:abstractNumId w:val="2"/>
  </w:num>
  <w:num w:numId="3">
    <w:abstractNumId w:val="20"/>
  </w:num>
  <w:num w:numId="4">
    <w:abstractNumId w:val="21"/>
  </w:num>
  <w:num w:numId="5">
    <w:abstractNumId w:val="15"/>
  </w:num>
  <w:num w:numId="6">
    <w:abstractNumId w:val="16"/>
  </w:num>
  <w:num w:numId="7">
    <w:abstractNumId w:val="25"/>
  </w:num>
  <w:num w:numId="8">
    <w:abstractNumId w:val="9"/>
  </w:num>
  <w:num w:numId="9">
    <w:abstractNumId w:val="7"/>
  </w:num>
  <w:num w:numId="10">
    <w:abstractNumId w:val="0"/>
  </w:num>
  <w:num w:numId="11">
    <w:abstractNumId w:val="13"/>
  </w:num>
  <w:num w:numId="12">
    <w:abstractNumId w:val="12"/>
  </w:num>
  <w:num w:numId="13">
    <w:abstractNumId w:val="28"/>
  </w:num>
  <w:num w:numId="14">
    <w:abstractNumId w:val="17"/>
  </w:num>
  <w:num w:numId="15">
    <w:abstractNumId w:val="26"/>
  </w:num>
  <w:num w:numId="16">
    <w:abstractNumId w:val="3"/>
  </w:num>
  <w:num w:numId="17">
    <w:abstractNumId w:val="1"/>
  </w:num>
  <w:num w:numId="18">
    <w:abstractNumId w:val="14"/>
  </w:num>
  <w:num w:numId="19">
    <w:abstractNumId w:val="19"/>
  </w:num>
  <w:num w:numId="20">
    <w:abstractNumId w:val="6"/>
  </w:num>
  <w:num w:numId="21">
    <w:abstractNumId w:val="27"/>
  </w:num>
  <w:num w:numId="22">
    <w:abstractNumId w:val="18"/>
  </w:num>
  <w:num w:numId="23">
    <w:abstractNumId w:val="5"/>
  </w:num>
  <w:num w:numId="24">
    <w:abstractNumId w:val="11"/>
  </w:num>
  <w:num w:numId="25">
    <w:abstractNumId w:val="22"/>
  </w:num>
  <w:num w:numId="26">
    <w:abstractNumId w:val="10"/>
  </w:num>
  <w:num w:numId="27">
    <w:abstractNumId w:val="24"/>
  </w:num>
  <w:num w:numId="28">
    <w:abstractNumId w:val="8"/>
  </w:num>
  <w:num w:numId="29">
    <w:abstractNumId w:val="29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DAA"/>
    <w:rsid w:val="00006BEA"/>
    <w:rsid w:val="000B234E"/>
    <w:rsid w:val="000C40CA"/>
    <w:rsid w:val="001029FA"/>
    <w:rsid w:val="001E0E87"/>
    <w:rsid w:val="0020594F"/>
    <w:rsid w:val="00243211"/>
    <w:rsid w:val="002C52BE"/>
    <w:rsid w:val="002E5A02"/>
    <w:rsid w:val="002F0681"/>
    <w:rsid w:val="00393F2D"/>
    <w:rsid w:val="003B084B"/>
    <w:rsid w:val="00447DA2"/>
    <w:rsid w:val="00480D7A"/>
    <w:rsid w:val="006474CF"/>
    <w:rsid w:val="006A1D56"/>
    <w:rsid w:val="007D16BB"/>
    <w:rsid w:val="00824978"/>
    <w:rsid w:val="00866EFF"/>
    <w:rsid w:val="009A72C2"/>
    <w:rsid w:val="00A37DAA"/>
    <w:rsid w:val="00B43D0C"/>
    <w:rsid w:val="00B75125"/>
    <w:rsid w:val="00B812A7"/>
    <w:rsid w:val="00C059BE"/>
    <w:rsid w:val="00CE38A0"/>
    <w:rsid w:val="00DD2CF9"/>
    <w:rsid w:val="00E226EF"/>
    <w:rsid w:val="00EF0C61"/>
    <w:rsid w:val="00F10EB0"/>
    <w:rsid w:val="00F75C35"/>
    <w:rsid w:val="00F8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CF3C3"/>
  <w15:chartTrackingRefBased/>
  <w15:docId w15:val="{2E42A412-8348-47DF-9678-5ABB4379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06B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06B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A37DAA"/>
    <w:pPr>
      <w:ind w:left="720"/>
      <w:contextualSpacing/>
    </w:pPr>
  </w:style>
  <w:style w:type="table" w:styleId="Rcsostblzat">
    <w:name w:val="Table Grid"/>
    <w:basedOn w:val="Normltblzat"/>
    <w:uiPriority w:val="59"/>
    <w:rsid w:val="00F83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Csongor</dc:creator>
  <cp:keywords/>
  <dc:description/>
  <cp:lastModifiedBy>Nagy Csongor</cp:lastModifiedBy>
  <cp:revision>3</cp:revision>
  <dcterms:created xsi:type="dcterms:W3CDTF">2021-09-09T14:26:00Z</dcterms:created>
  <dcterms:modified xsi:type="dcterms:W3CDTF">2021-09-09T14:27:00Z</dcterms:modified>
</cp:coreProperties>
</file>